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AE" w:rsidRPr="00AA01AE" w:rsidRDefault="00AA01AE" w:rsidP="00AA01AE">
      <w:pPr>
        <w:spacing w:line="360" w:lineRule="auto"/>
        <w:jc w:val="center"/>
        <w:rPr>
          <w:rFonts w:ascii="Times New Roman" w:hAnsi="Times New Roman"/>
          <w:b/>
        </w:rPr>
      </w:pPr>
      <w:bookmarkStart w:id="0" w:name="_GoBack"/>
      <w:bookmarkEnd w:id="0"/>
      <w:r w:rsidRPr="00AA01AE">
        <w:rPr>
          <w:rFonts w:ascii="Times New Roman" w:hAnsi="Times New Roman"/>
          <w:b/>
        </w:rPr>
        <w:t xml:space="preserve">“A House of My Own”—Introduction to </w:t>
      </w:r>
      <w:r w:rsidRPr="00AA01AE">
        <w:rPr>
          <w:rFonts w:ascii="Times New Roman" w:hAnsi="Times New Roman"/>
          <w:b/>
          <w:i/>
        </w:rPr>
        <w:t>The House on Mango Street</w:t>
      </w:r>
    </w:p>
    <w:p w:rsidR="00AA01AE" w:rsidRDefault="00AA01AE" w:rsidP="00AA01AE">
      <w:pPr>
        <w:spacing w:line="360" w:lineRule="auto"/>
        <w:jc w:val="center"/>
        <w:rPr>
          <w:rFonts w:ascii="Times New Roman" w:hAnsi="Times New Roman"/>
        </w:rPr>
      </w:pPr>
    </w:p>
    <w:p w:rsidR="00815EED" w:rsidRPr="00DC1B75" w:rsidRDefault="00AA01AE" w:rsidP="00AA01AE">
      <w:pPr>
        <w:spacing w:line="360" w:lineRule="auto"/>
        <w:rPr>
          <w:rFonts w:ascii="Times New Roman" w:hAnsi="Times New Roman"/>
          <w:sz w:val="22"/>
        </w:rPr>
      </w:pPr>
      <w:r>
        <w:rPr>
          <w:rFonts w:ascii="Times New Roman" w:hAnsi="Times New Roman"/>
        </w:rPr>
        <w:tab/>
      </w:r>
      <w:r w:rsidR="00815EED" w:rsidRPr="00DC1B75">
        <w:rPr>
          <w:rFonts w:ascii="Times New Roman" w:hAnsi="Times New Roman"/>
          <w:sz w:val="22"/>
        </w:rPr>
        <w:t xml:space="preserve">The young woman in this photograph is me when I was writing </w:t>
      </w:r>
      <w:r w:rsidR="00815EED" w:rsidRPr="00DC1B75">
        <w:rPr>
          <w:rFonts w:ascii="Times New Roman" w:hAnsi="Times New Roman"/>
          <w:i/>
          <w:sz w:val="22"/>
        </w:rPr>
        <w:t>The House on Mango Street</w:t>
      </w:r>
      <w:r w:rsidR="00815EED" w:rsidRPr="00DC1B75">
        <w:rPr>
          <w:rFonts w:ascii="Times New Roman" w:hAnsi="Times New Roman"/>
          <w:sz w:val="22"/>
        </w:rPr>
        <w:t xml:space="preserve">. She’s in her office, a room that had probably been a child’s bedroom when families lived in this apartment. It has no door and is only slightly wider than the walk-in pantry. But it has great light and sits above the hallway door downstairs, so she can hear her neighbors come and go. She’s posed as if she’s just looked up from her work for a moment, but in real life she never writes in this office. She writes in the kitchen, the only room with a heater. </w:t>
      </w:r>
    </w:p>
    <w:p w:rsidR="002371EA" w:rsidRPr="00DC1B75" w:rsidRDefault="00815EED" w:rsidP="00AA01AE">
      <w:pPr>
        <w:spacing w:line="360" w:lineRule="auto"/>
        <w:rPr>
          <w:rFonts w:ascii="Times New Roman" w:hAnsi="Times New Roman"/>
          <w:sz w:val="22"/>
        </w:rPr>
      </w:pPr>
      <w:r w:rsidRPr="00DC1B75">
        <w:rPr>
          <w:rFonts w:ascii="Times New Roman" w:hAnsi="Times New Roman"/>
          <w:sz w:val="22"/>
        </w:rPr>
        <w:tab/>
        <w:t xml:space="preserve">It’s Chicago, 1980, in the down-at-the-heels </w:t>
      </w:r>
      <w:proofErr w:type="spellStart"/>
      <w:r w:rsidRPr="00DC1B75">
        <w:rPr>
          <w:rFonts w:ascii="Times New Roman" w:hAnsi="Times New Roman"/>
          <w:sz w:val="22"/>
        </w:rPr>
        <w:t>Bucktown</w:t>
      </w:r>
      <w:proofErr w:type="spellEnd"/>
      <w:r w:rsidRPr="00DC1B75">
        <w:rPr>
          <w:rFonts w:ascii="Times New Roman" w:hAnsi="Times New Roman"/>
          <w:sz w:val="22"/>
        </w:rPr>
        <w:t xml:space="preserve"> neighborhood before it’s discovered by folks with money. The young woman lives at 1814 N. Paulina Street second floor front. Nelson Algren once wandered these streets. Saul Bellow’s turf was over on Division </w:t>
      </w:r>
      <w:proofErr w:type="spellStart"/>
      <w:r w:rsidRPr="00DC1B75">
        <w:rPr>
          <w:rFonts w:ascii="Times New Roman" w:hAnsi="Times New Roman"/>
          <w:sz w:val="22"/>
        </w:rPr>
        <w:t>Sreet</w:t>
      </w:r>
      <w:proofErr w:type="spellEnd"/>
      <w:r w:rsidRPr="00DC1B75">
        <w:rPr>
          <w:rFonts w:ascii="Times New Roman" w:hAnsi="Times New Roman"/>
          <w:sz w:val="22"/>
        </w:rPr>
        <w:t xml:space="preserve">, walking distance away. It’s a neighborhood that reeks of beer and urine, of sausage and beans. The young woman fills her “office” with things she drags home fro the flea market at Maxwell Street. Antique typewriters, alphabet blocks, asparagus ferns, bookshelves, ceramic figurines from Occupied Japan, wicker baskets, birdcages, hand-painted photos. Things she likes to look at. It’s important to have this space to look and think. When she lived at home, the things she looked at scolded her and made her feel sad and depressed. They said, “Wash me.” They said, “Lazy.” They said, “You ought.” But the things in her office are magical and invite her to play. They fill her with light. It’s the room where she can be quiet and still and listen to the voices inside herself. She likes being alone in the daytime.   </w:t>
      </w:r>
    </w:p>
    <w:p w:rsidR="002371EA"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As a girl, she dreamed about having a silent home, just to herself, the way other women dreamed of their weddings. Instead of collecting lace and linens for her trousseau, the young woman buys old things from the thrift stores on grimy Milwaukee Avenue for her future house-of-her-own—faded quilts, cracked vases, chipped saucers, laps in need of love. </w:t>
      </w:r>
    </w:p>
    <w:p w:rsidR="002371EA"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The young woman returned to Chicago after graduate school and moved back into her father’s house, 1754 N. Keeler, back into her girl’s room with its twin bed and floral wallpaper. She was twenty-three and a half. Now she summoned her courage and told her father she wanted to live alone again, like she did when she was away at school. He looked at her with that eye of the rooster before it attacks, but she wasn’t alarmed. She’d seen that look before and knew he was harmless. She was his favorite, and it was only a matter of waiting.  </w:t>
      </w:r>
    </w:p>
    <w:p w:rsidR="002371EA"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The daughter claimed she’d been taught that a writer needs quiet, privacy, and long stretches </w:t>
      </w:r>
      <w:proofErr w:type="spellStart"/>
      <w:r w:rsidRPr="00DC1B75">
        <w:rPr>
          <w:rFonts w:ascii="Times New Roman" w:hAnsi="Times New Roman"/>
          <w:sz w:val="22"/>
        </w:rPr>
        <w:t>fo</w:t>
      </w:r>
      <w:proofErr w:type="spellEnd"/>
      <w:r w:rsidRPr="00DC1B75">
        <w:rPr>
          <w:rFonts w:ascii="Times New Roman" w:hAnsi="Times New Roman"/>
          <w:sz w:val="22"/>
        </w:rPr>
        <w:t xml:space="preserve"> solitude to think. The father decided too much college and too many gringo friends had ruined her. In a way he was right. In a way she was right. When she thinks to herself in her father’s language, she knows sons and daughters don’t leave their parents’ house until they marry. When she thinks in English, she knows she should’ve been on her own since eighteen. </w:t>
      </w:r>
    </w:p>
    <w:p w:rsidR="002801F2" w:rsidRPr="00DC1B75" w:rsidRDefault="002371EA" w:rsidP="00AA01AE">
      <w:pPr>
        <w:spacing w:line="360" w:lineRule="auto"/>
        <w:rPr>
          <w:rFonts w:ascii="Times New Roman" w:hAnsi="Times New Roman"/>
          <w:sz w:val="22"/>
        </w:rPr>
      </w:pPr>
      <w:r w:rsidRPr="00DC1B75">
        <w:rPr>
          <w:rFonts w:ascii="Times New Roman" w:hAnsi="Times New Roman"/>
          <w:sz w:val="22"/>
        </w:rPr>
        <w:lastRenderedPageBreak/>
        <w:tab/>
        <w:t xml:space="preserve">For a time father and daughter reach a truce. She agreed to move into the basement of a building where the oldest of her six brothers and his wife lived, 4832 W. Homer. But after a few months, when the big brother upstairs turned out to be Big Brother, she got on her bicycle an rode through the neighborhood of her high school days until she spotted an apartment with fresh-painted walls and masking tape on the windows. Then she knocked on the storefront downstairs. That’s how she convinced the landlord she was his new tenant. </w:t>
      </w:r>
    </w:p>
    <w:p w:rsidR="006A7E0A" w:rsidRPr="00DC1B75" w:rsidRDefault="002801F2" w:rsidP="00AA01AE">
      <w:pPr>
        <w:spacing w:line="360" w:lineRule="auto"/>
        <w:rPr>
          <w:rFonts w:ascii="Times New Roman" w:hAnsi="Times New Roman"/>
          <w:sz w:val="22"/>
        </w:rPr>
      </w:pPr>
      <w:r w:rsidRPr="00DC1B75">
        <w:rPr>
          <w:rFonts w:ascii="Times New Roman" w:hAnsi="Times New Roman"/>
          <w:sz w:val="22"/>
        </w:rPr>
        <w:tab/>
        <w:t>Her father can’t understand why she wants to live in a hundred-year-old bu</w:t>
      </w:r>
      <w:r w:rsidR="003754F4" w:rsidRPr="00DC1B75">
        <w:rPr>
          <w:rFonts w:ascii="Times New Roman" w:hAnsi="Times New Roman"/>
          <w:sz w:val="22"/>
        </w:rPr>
        <w:t>i</w:t>
      </w:r>
      <w:r w:rsidRPr="00DC1B75">
        <w:rPr>
          <w:rFonts w:ascii="Times New Roman" w:hAnsi="Times New Roman"/>
          <w:sz w:val="22"/>
        </w:rPr>
        <w:t>lding with big windows that let in the cold. She knows her apartment is clean, but the hallway is scuffed and scary, though she and the</w:t>
      </w:r>
      <w:r w:rsidR="003754F4" w:rsidRPr="00DC1B75">
        <w:rPr>
          <w:rFonts w:ascii="Times New Roman" w:hAnsi="Times New Roman"/>
          <w:sz w:val="22"/>
        </w:rPr>
        <w:t xml:space="preserve"> </w:t>
      </w:r>
      <w:r w:rsidRPr="00DC1B75">
        <w:rPr>
          <w:rFonts w:ascii="Times New Roman" w:hAnsi="Times New Roman"/>
          <w:sz w:val="22"/>
        </w:rPr>
        <w:t xml:space="preserve">woman upstairs take turns mopping it regularly. The hall needs paint, and there’s nothing they can do about that. When the father visits, he climbs up the stairs muttering </w:t>
      </w:r>
      <w:r w:rsidR="003754F4" w:rsidRPr="00DC1B75">
        <w:rPr>
          <w:rFonts w:ascii="Times New Roman" w:hAnsi="Times New Roman"/>
          <w:sz w:val="22"/>
        </w:rPr>
        <w:t>with</w:t>
      </w:r>
      <w:r w:rsidRPr="00DC1B75">
        <w:rPr>
          <w:rFonts w:ascii="Times New Roman" w:hAnsi="Times New Roman"/>
          <w:sz w:val="22"/>
        </w:rPr>
        <w:t xml:space="preserve"> disgust. </w:t>
      </w:r>
      <w:r w:rsidR="003754F4" w:rsidRPr="00DC1B75">
        <w:rPr>
          <w:rFonts w:ascii="Times New Roman" w:hAnsi="Times New Roman"/>
          <w:sz w:val="22"/>
        </w:rPr>
        <w:t>Inside, he looks at her books arranged in milk crates at the futon on the floor in a bedroom with no door, and the futon on the floor in a bedr</w:t>
      </w:r>
      <w:r w:rsidR="006A7E0A" w:rsidRPr="00DC1B75">
        <w:rPr>
          <w:rFonts w:ascii="Times New Roman" w:hAnsi="Times New Roman"/>
          <w:sz w:val="22"/>
        </w:rPr>
        <w:t>oom with no door, and whispers, “Hippie,” in the same way he looks at boys hanging out in his neighborhood and says, “</w:t>
      </w:r>
      <w:proofErr w:type="spellStart"/>
      <w:r w:rsidR="006A7E0A" w:rsidRPr="00DC1B75">
        <w:rPr>
          <w:rFonts w:ascii="Times New Roman" w:hAnsi="Times New Roman"/>
          <w:i/>
          <w:sz w:val="22"/>
        </w:rPr>
        <w:t>Drogas</w:t>
      </w:r>
      <w:proofErr w:type="spellEnd"/>
      <w:r w:rsidR="006A7E0A" w:rsidRPr="00DC1B75">
        <w:rPr>
          <w:rFonts w:ascii="Times New Roman" w:hAnsi="Times New Roman"/>
          <w:sz w:val="22"/>
        </w:rPr>
        <w:t>.” When he sees the space heater in the kitchen, the father shakes his head an sighs, “Why did I work so hard to buy a house with a furnace so she could go backwards and live like this?”</w:t>
      </w:r>
    </w:p>
    <w:p w:rsidR="00AE7919" w:rsidRPr="00DC1B75" w:rsidRDefault="006A7E0A" w:rsidP="00AA01AE">
      <w:pPr>
        <w:spacing w:line="360" w:lineRule="auto"/>
        <w:rPr>
          <w:rFonts w:ascii="Times New Roman" w:hAnsi="Times New Roman"/>
          <w:sz w:val="22"/>
        </w:rPr>
      </w:pPr>
      <w:r w:rsidRPr="00DC1B75">
        <w:rPr>
          <w:rFonts w:ascii="Times New Roman" w:hAnsi="Times New Roman"/>
          <w:sz w:val="22"/>
        </w:rPr>
        <w:tab/>
      </w:r>
      <w:r w:rsidR="00AE7919" w:rsidRPr="00DC1B75">
        <w:rPr>
          <w:rFonts w:ascii="Times New Roman" w:hAnsi="Times New Roman"/>
          <w:sz w:val="22"/>
        </w:rPr>
        <w:t xml:space="preserve">When she’s alone, she savors her apartment of high ceilings and windows that let in the sky, the new carpeting and walls white as typing paper, the walk-in pantry with empty shelves, her bedroom without a door, her office with its typewriter, and big front-room windows with their view of a street, rooftops, trees, and the dizzy traffic of the Kennedy Expressway. </w:t>
      </w:r>
    </w:p>
    <w:p w:rsidR="00AE7919" w:rsidRPr="00DC1B75" w:rsidRDefault="00AE7919" w:rsidP="00AA01AE">
      <w:pPr>
        <w:spacing w:line="360" w:lineRule="auto"/>
        <w:rPr>
          <w:rFonts w:ascii="Times New Roman" w:hAnsi="Times New Roman"/>
          <w:sz w:val="22"/>
        </w:rPr>
      </w:pPr>
      <w:r w:rsidRPr="00DC1B75">
        <w:rPr>
          <w:rFonts w:ascii="Times New Roman" w:hAnsi="Times New Roman"/>
          <w:sz w:val="22"/>
        </w:rPr>
        <w:tab/>
        <w:t>Between her building and the brick wall of the next is a tidy, sunken garden. The only people who ever enter the garden are a family who speak like guitars, a family with a Southern accent. At dusk they appear with a pet monkey in a cage and sit on a green bench and talk and laugh. She spies on them from behind her bedroom curtains and wonders where they got the monkey.</w:t>
      </w:r>
    </w:p>
    <w:p w:rsidR="002578CD" w:rsidRPr="00DC1B75" w:rsidRDefault="00AE7919" w:rsidP="00AA01AE">
      <w:pPr>
        <w:spacing w:line="360" w:lineRule="auto"/>
        <w:rPr>
          <w:rFonts w:ascii="Times New Roman" w:hAnsi="Times New Roman"/>
          <w:sz w:val="22"/>
        </w:rPr>
      </w:pPr>
      <w:r w:rsidRPr="00DC1B75">
        <w:rPr>
          <w:rFonts w:ascii="Times New Roman" w:hAnsi="Times New Roman"/>
          <w:sz w:val="22"/>
        </w:rPr>
        <w:tab/>
        <w:t>Her father calls every week to say, “</w:t>
      </w:r>
      <w:proofErr w:type="spellStart"/>
      <w:r w:rsidRPr="00DC1B75">
        <w:rPr>
          <w:rFonts w:ascii="Times New Roman" w:hAnsi="Times New Roman"/>
          <w:i/>
          <w:sz w:val="22"/>
        </w:rPr>
        <w:t>Mija</w:t>
      </w:r>
      <w:proofErr w:type="spellEnd"/>
      <w:r w:rsidRPr="00DC1B75">
        <w:rPr>
          <w:rFonts w:ascii="Times New Roman" w:hAnsi="Times New Roman"/>
          <w:sz w:val="22"/>
        </w:rPr>
        <w:t xml:space="preserve">, when are you coming home?” What does her mother say about all this? She puts her hands on her hips and boasts, “She gets it from me.” When the father is in the room, the mother just shrugs and says, “What can I do?” The mother doesn’t object. She knows what it </w:t>
      </w:r>
      <w:r w:rsidR="00B55976" w:rsidRPr="00DC1B75">
        <w:rPr>
          <w:rFonts w:ascii="Times New Roman" w:hAnsi="Times New Roman"/>
          <w:sz w:val="22"/>
        </w:rPr>
        <w:t>is</w:t>
      </w:r>
      <w:r w:rsidRPr="00DC1B75">
        <w:rPr>
          <w:rFonts w:ascii="Times New Roman" w:hAnsi="Times New Roman"/>
          <w:sz w:val="22"/>
        </w:rPr>
        <w:t xml:space="preserve"> to live a life</w:t>
      </w:r>
      <w:r w:rsidR="00B55976" w:rsidRPr="00DC1B75">
        <w:rPr>
          <w:rFonts w:ascii="Times New Roman" w:hAnsi="Times New Roman"/>
          <w:sz w:val="22"/>
        </w:rPr>
        <w:t xml:space="preserve"> </w:t>
      </w:r>
      <w:r w:rsidRPr="00DC1B75">
        <w:rPr>
          <w:rFonts w:ascii="Times New Roman" w:hAnsi="Times New Roman"/>
          <w:sz w:val="22"/>
        </w:rPr>
        <w:t>filled with regrets and she doesn’t want her daughter to live that life too. She always supported the daughter’s projects, so long as she went to school. The mother who painted the walls of their Chicago homes the color of flowers; who planted tomatoes and roses in</w:t>
      </w:r>
      <w:r w:rsidR="00B55976" w:rsidRPr="00DC1B75">
        <w:rPr>
          <w:rFonts w:ascii="Times New Roman" w:hAnsi="Times New Roman"/>
          <w:sz w:val="22"/>
        </w:rPr>
        <w:t xml:space="preserve"> </w:t>
      </w:r>
      <w:r w:rsidRPr="00DC1B75">
        <w:rPr>
          <w:rFonts w:ascii="Times New Roman" w:hAnsi="Times New Roman"/>
          <w:sz w:val="22"/>
        </w:rPr>
        <w:t>her garden; sang arias; practiced solos on her son’s drum set</w:t>
      </w:r>
      <w:r w:rsidR="00B55976" w:rsidRPr="00DC1B75">
        <w:rPr>
          <w:rFonts w:ascii="Times New Roman" w:hAnsi="Times New Roman"/>
          <w:sz w:val="22"/>
        </w:rPr>
        <w:t xml:space="preserve">; boogied along with the </w:t>
      </w:r>
      <w:r w:rsidR="00B55976" w:rsidRPr="00DC1B75">
        <w:rPr>
          <w:rFonts w:ascii="Times New Roman" w:hAnsi="Times New Roman"/>
          <w:i/>
          <w:sz w:val="22"/>
        </w:rPr>
        <w:t>Soul Train</w:t>
      </w:r>
      <w:r w:rsidR="00B55976" w:rsidRPr="00DC1B75">
        <w:rPr>
          <w:rFonts w:ascii="Times New Roman" w:hAnsi="Times New Roman"/>
          <w:sz w:val="22"/>
        </w:rPr>
        <w:t xml:space="preserve"> dancers; glued travel posters on her kitchen wall with </w:t>
      </w:r>
      <w:proofErr w:type="spellStart"/>
      <w:r w:rsidR="00B55976" w:rsidRPr="00DC1B75">
        <w:rPr>
          <w:rFonts w:ascii="Times New Roman" w:hAnsi="Times New Roman"/>
          <w:sz w:val="22"/>
        </w:rPr>
        <w:t>Karo</w:t>
      </w:r>
      <w:proofErr w:type="spellEnd"/>
      <w:r w:rsidR="00B55976" w:rsidRPr="00DC1B75">
        <w:rPr>
          <w:rFonts w:ascii="Times New Roman" w:hAnsi="Times New Roman"/>
          <w:sz w:val="22"/>
        </w:rPr>
        <w:t xml:space="preserve"> syrup; herded her kids weekly to the library to public concerts, to museums; wore a button on her lapel tat said “Feed the People Not the Pentagon”; who never went beyond the ninth grade. That mother. She nudges her daughter and says, “Good lucky you studied.” </w:t>
      </w:r>
    </w:p>
    <w:p w:rsidR="00F92722" w:rsidRPr="00DC1B75" w:rsidRDefault="002578CD" w:rsidP="00AA01AE">
      <w:pPr>
        <w:spacing w:line="360" w:lineRule="auto"/>
        <w:rPr>
          <w:rFonts w:ascii="Times New Roman" w:hAnsi="Times New Roman"/>
          <w:sz w:val="22"/>
        </w:rPr>
      </w:pPr>
      <w:r w:rsidRPr="00DC1B75">
        <w:rPr>
          <w:rFonts w:ascii="Times New Roman" w:hAnsi="Times New Roman"/>
          <w:sz w:val="22"/>
        </w:rPr>
        <w:lastRenderedPageBreak/>
        <w:tab/>
        <w:t xml:space="preserve">The father wants his daughter to be a weather girl on television, or to marry and have babies. She doesn’t want to a TV weather girl. Nor does she want to marry and have babies. Not yet. Maybe later, but there are so many other things she must do in her lifetime first. Travel. Learn how to dance the tango. Publish a book. Live in other cities. Win a National Endowment for the Arts award. See the Northern Lights. Jump out of a cake. </w:t>
      </w:r>
    </w:p>
    <w:p w:rsidR="00F92722" w:rsidRPr="00DC1B75" w:rsidRDefault="00F92722" w:rsidP="00AA01AE">
      <w:pPr>
        <w:spacing w:line="360" w:lineRule="auto"/>
        <w:rPr>
          <w:rFonts w:ascii="Times New Roman" w:hAnsi="Times New Roman"/>
          <w:sz w:val="22"/>
        </w:rPr>
      </w:pPr>
      <w:r w:rsidRPr="00DC1B75">
        <w:rPr>
          <w:rFonts w:ascii="Times New Roman" w:hAnsi="Times New Roman"/>
          <w:sz w:val="22"/>
        </w:rPr>
        <w:tab/>
        <w:t xml:space="preserve">She stares at the ceilings and walls of her apartment the way she once stared at the ceilings and walls of the apartments she grew up in, inventing pictures in the cracks in the plaster, inventing stories to go with these pictures. At night, under the circle of light from a cheap metal lamp clamped to the kitchen table, she sits with paper and a pen and pretends she’s not afraid. She’s trying to live like a writer. </w:t>
      </w:r>
    </w:p>
    <w:p w:rsidR="00746BEC" w:rsidRPr="00DC1B75" w:rsidRDefault="00F92722" w:rsidP="00AA01AE">
      <w:pPr>
        <w:spacing w:line="360" w:lineRule="auto"/>
        <w:rPr>
          <w:rFonts w:ascii="Times New Roman" w:hAnsi="Times New Roman"/>
          <w:sz w:val="22"/>
        </w:rPr>
      </w:pPr>
      <w:r w:rsidRPr="00DC1B75">
        <w:rPr>
          <w:rFonts w:ascii="Times New Roman" w:hAnsi="Times New Roman"/>
          <w:sz w:val="22"/>
        </w:rPr>
        <w:tab/>
        <w:t xml:space="preserve">Where she gets these ideas about living like a writer, she has no clue. She hasn’t read Virginia Woolf yet. She doesn’t know about Rosario Castellanos or </w:t>
      </w:r>
      <w:proofErr w:type="spellStart"/>
      <w:r w:rsidRPr="00DC1B75">
        <w:rPr>
          <w:rFonts w:ascii="Times New Roman" w:hAnsi="Times New Roman"/>
          <w:sz w:val="22"/>
        </w:rPr>
        <w:t>Sor</w:t>
      </w:r>
      <w:proofErr w:type="spellEnd"/>
      <w:r w:rsidRPr="00DC1B75">
        <w:rPr>
          <w:rFonts w:ascii="Times New Roman" w:hAnsi="Times New Roman"/>
          <w:sz w:val="22"/>
        </w:rPr>
        <w:t xml:space="preserve"> Juana Inés de la Cruz. Gloria </w:t>
      </w:r>
      <w:proofErr w:type="spellStart"/>
      <w:r w:rsidRPr="00DC1B75">
        <w:rPr>
          <w:rFonts w:ascii="Times New Roman" w:hAnsi="Times New Roman"/>
          <w:sz w:val="22"/>
        </w:rPr>
        <w:t>Anzaldúa</w:t>
      </w:r>
      <w:proofErr w:type="spellEnd"/>
      <w:r w:rsidRPr="00DC1B75">
        <w:rPr>
          <w:rFonts w:ascii="Times New Roman" w:hAnsi="Times New Roman"/>
          <w:sz w:val="22"/>
        </w:rPr>
        <w:t xml:space="preserve"> and </w:t>
      </w:r>
      <w:proofErr w:type="spellStart"/>
      <w:r w:rsidRPr="00DC1B75">
        <w:rPr>
          <w:rFonts w:ascii="Times New Roman" w:hAnsi="Times New Roman"/>
          <w:sz w:val="22"/>
        </w:rPr>
        <w:t>Cherríe</w:t>
      </w:r>
      <w:proofErr w:type="spellEnd"/>
      <w:r w:rsidRPr="00DC1B75">
        <w:rPr>
          <w:rFonts w:ascii="Times New Roman" w:hAnsi="Times New Roman"/>
          <w:sz w:val="22"/>
        </w:rPr>
        <w:t xml:space="preserve"> Moraga are cutting their own paths through the world somewhere, but she doesn’t know about them. She doesn’t know anything. She’s making things up as she goes. </w:t>
      </w:r>
    </w:p>
    <w:p w:rsidR="00746BEC" w:rsidRPr="00DC1B75" w:rsidRDefault="00746BEC" w:rsidP="00AA01AE">
      <w:pPr>
        <w:spacing w:line="360" w:lineRule="auto"/>
        <w:rPr>
          <w:rFonts w:ascii="Times New Roman" w:hAnsi="Times New Roman"/>
          <w:sz w:val="22"/>
        </w:rPr>
      </w:pPr>
      <w:r w:rsidRPr="00DC1B75">
        <w:rPr>
          <w:rFonts w:ascii="Times New Roman" w:hAnsi="Times New Roman"/>
          <w:sz w:val="22"/>
        </w:rPr>
        <w:tab/>
        <w:t xml:space="preserve">When the photo of the young woman who was me was snapped, I still called myself a poet, though Id’ been writing stories since grammar school. I’d gravitated back to fiction while in the Iowa poetry workshop. Poetry, as it was taught at Iowa, was a house of cards, a tower of ideas, but I can’t communicate an idea except through a story. </w:t>
      </w:r>
    </w:p>
    <w:p w:rsidR="009A7B63" w:rsidRPr="00DC1B75" w:rsidRDefault="004223BF" w:rsidP="00AA01AE">
      <w:pPr>
        <w:spacing w:line="360" w:lineRule="auto"/>
        <w:rPr>
          <w:rFonts w:ascii="Times New Roman" w:hAnsi="Times New Roman"/>
          <w:sz w:val="22"/>
        </w:rPr>
      </w:pPr>
      <w:r w:rsidRPr="00DC1B75">
        <w:rPr>
          <w:rFonts w:ascii="Times New Roman" w:hAnsi="Times New Roman"/>
          <w:sz w:val="22"/>
        </w:rPr>
        <w:tab/>
        <w:t>The woman I am in the photo was working on a series of vignettes, little by little, along with her poetry. I already had a title—</w:t>
      </w:r>
      <w:r w:rsidRPr="00DC1B75">
        <w:rPr>
          <w:rFonts w:ascii="Times New Roman" w:hAnsi="Times New Roman"/>
          <w:i/>
          <w:sz w:val="22"/>
        </w:rPr>
        <w:t>The House on Mango Street</w:t>
      </w:r>
      <w:r w:rsidRPr="00DC1B75">
        <w:rPr>
          <w:rFonts w:ascii="Times New Roman" w:hAnsi="Times New Roman"/>
          <w:sz w:val="22"/>
        </w:rPr>
        <w:t xml:space="preserve">. Fifty pages had been written, but I still didn’t think of it as a novel. It was just a jar of buttons, like the mismatched embroidered pillowcases and monogrammed napkins I tugged from the bins at the Goodwill. I wrote these things and thought of them as “little stories,” though I sensed they were connected </w:t>
      </w:r>
      <w:r w:rsidR="003716AD" w:rsidRPr="00DC1B75">
        <w:rPr>
          <w:rFonts w:ascii="Times New Roman" w:hAnsi="Times New Roman"/>
          <w:sz w:val="22"/>
        </w:rPr>
        <w:t>to each</w:t>
      </w:r>
      <w:r w:rsidRPr="00DC1B75">
        <w:rPr>
          <w:rFonts w:ascii="Times New Roman" w:hAnsi="Times New Roman"/>
          <w:sz w:val="22"/>
        </w:rPr>
        <w:t xml:space="preserve"> other. I hadn’t heard of story cycles yet. </w:t>
      </w:r>
      <w:r w:rsidR="003716AD" w:rsidRPr="00DC1B75">
        <w:rPr>
          <w:rFonts w:ascii="Times New Roman" w:hAnsi="Times New Roman"/>
          <w:sz w:val="22"/>
        </w:rPr>
        <w:t xml:space="preserve">I hadn’t read </w:t>
      </w:r>
      <w:proofErr w:type="spellStart"/>
      <w:r w:rsidR="003716AD" w:rsidRPr="00DC1B75">
        <w:rPr>
          <w:rFonts w:ascii="Times New Roman" w:hAnsi="Times New Roman"/>
          <w:sz w:val="22"/>
        </w:rPr>
        <w:t>Ermilo</w:t>
      </w:r>
      <w:proofErr w:type="spellEnd"/>
      <w:r w:rsidR="003716AD" w:rsidRPr="00DC1B75">
        <w:rPr>
          <w:rFonts w:ascii="Times New Roman" w:hAnsi="Times New Roman"/>
          <w:sz w:val="22"/>
        </w:rPr>
        <w:t xml:space="preserve"> Abreu Gómez’s </w:t>
      </w:r>
      <w:proofErr w:type="spellStart"/>
      <w:r w:rsidR="003716AD" w:rsidRPr="00DC1B75">
        <w:rPr>
          <w:rFonts w:ascii="Times New Roman" w:hAnsi="Times New Roman"/>
          <w:i/>
          <w:sz w:val="22"/>
        </w:rPr>
        <w:t>Canek</w:t>
      </w:r>
      <w:proofErr w:type="spellEnd"/>
      <w:r w:rsidR="003716AD" w:rsidRPr="00DC1B75">
        <w:rPr>
          <w:rFonts w:ascii="Times New Roman" w:hAnsi="Times New Roman"/>
          <w:sz w:val="22"/>
        </w:rPr>
        <w:t xml:space="preserve">, Elena </w:t>
      </w:r>
      <w:proofErr w:type="spellStart"/>
      <w:r w:rsidR="003716AD" w:rsidRPr="00DC1B75">
        <w:rPr>
          <w:rFonts w:ascii="Times New Roman" w:hAnsi="Times New Roman"/>
          <w:sz w:val="22"/>
        </w:rPr>
        <w:t>Poniatowska’s</w:t>
      </w:r>
      <w:proofErr w:type="spellEnd"/>
      <w:r w:rsidR="003716AD" w:rsidRPr="00DC1B75">
        <w:rPr>
          <w:rFonts w:ascii="Times New Roman" w:hAnsi="Times New Roman"/>
          <w:sz w:val="22"/>
        </w:rPr>
        <w:t xml:space="preserve"> </w:t>
      </w:r>
      <w:proofErr w:type="spellStart"/>
      <w:r w:rsidR="003716AD" w:rsidRPr="00DC1B75">
        <w:rPr>
          <w:rFonts w:ascii="Times New Roman" w:hAnsi="Times New Roman"/>
          <w:i/>
          <w:sz w:val="22"/>
        </w:rPr>
        <w:t>Lilus</w:t>
      </w:r>
      <w:proofErr w:type="spellEnd"/>
      <w:r w:rsidR="003716AD" w:rsidRPr="00DC1B75">
        <w:rPr>
          <w:rFonts w:ascii="Times New Roman" w:hAnsi="Times New Roman"/>
          <w:i/>
          <w:sz w:val="22"/>
        </w:rPr>
        <w:t xml:space="preserve"> </w:t>
      </w:r>
      <w:proofErr w:type="spellStart"/>
      <w:r w:rsidR="003716AD" w:rsidRPr="00DC1B75">
        <w:rPr>
          <w:rFonts w:ascii="Times New Roman" w:hAnsi="Times New Roman"/>
          <w:i/>
          <w:sz w:val="22"/>
        </w:rPr>
        <w:t>Kikus</w:t>
      </w:r>
      <w:proofErr w:type="spellEnd"/>
      <w:r w:rsidR="003716AD" w:rsidRPr="00DC1B75">
        <w:rPr>
          <w:rFonts w:ascii="Times New Roman" w:hAnsi="Times New Roman"/>
          <w:sz w:val="22"/>
        </w:rPr>
        <w:t xml:space="preserve">, Gwendolyn Brooks’ </w:t>
      </w:r>
      <w:r w:rsidR="003716AD" w:rsidRPr="00DC1B75">
        <w:rPr>
          <w:rFonts w:ascii="Times New Roman" w:hAnsi="Times New Roman"/>
          <w:i/>
          <w:sz w:val="22"/>
        </w:rPr>
        <w:t>Maud Martha</w:t>
      </w:r>
      <w:r w:rsidR="003716AD" w:rsidRPr="00DC1B75">
        <w:rPr>
          <w:rFonts w:ascii="Times New Roman" w:hAnsi="Times New Roman"/>
          <w:sz w:val="22"/>
        </w:rPr>
        <w:t xml:space="preserve">, Nellie Campobello’s </w:t>
      </w:r>
      <w:r w:rsidR="003716AD" w:rsidRPr="00DC1B75">
        <w:rPr>
          <w:rFonts w:ascii="Times New Roman" w:hAnsi="Times New Roman"/>
          <w:i/>
          <w:sz w:val="22"/>
        </w:rPr>
        <w:t>My Mother’s Hands</w:t>
      </w:r>
      <w:r w:rsidR="003716AD" w:rsidRPr="00DC1B75">
        <w:rPr>
          <w:rFonts w:ascii="Times New Roman" w:hAnsi="Times New Roman"/>
          <w:sz w:val="22"/>
        </w:rPr>
        <w:t>. That would come later, when I had more time and solitude to read.</w:t>
      </w:r>
    </w:p>
    <w:p w:rsidR="009A7B63" w:rsidRPr="00DC1B75" w:rsidRDefault="009A7B63" w:rsidP="00AA01AE">
      <w:pPr>
        <w:spacing w:line="360" w:lineRule="auto"/>
        <w:rPr>
          <w:rFonts w:ascii="Times New Roman" w:hAnsi="Times New Roman"/>
          <w:sz w:val="22"/>
        </w:rPr>
      </w:pPr>
      <w:r w:rsidRPr="00DC1B75">
        <w:rPr>
          <w:rFonts w:ascii="Times New Roman" w:hAnsi="Times New Roman"/>
          <w:sz w:val="22"/>
        </w:rPr>
        <w:tab/>
        <w:t xml:space="preserve">The woman I once was wrote the first three stories of </w:t>
      </w:r>
      <w:r w:rsidRPr="00DC1B75">
        <w:rPr>
          <w:rFonts w:ascii="Times New Roman" w:hAnsi="Times New Roman"/>
          <w:i/>
          <w:sz w:val="22"/>
        </w:rPr>
        <w:t>House</w:t>
      </w:r>
      <w:r w:rsidRPr="00DC1B75">
        <w:rPr>
          <w:rFonts w:ascii="Times New Roman" w:hAnsi="Times New Roman"/>
          <w:sz w:val="22"/>
        </w:rPr>
        <w:t xml:space="preserve"> in one weekend at Iowa. But because I wasn’t in the fiction workshop, they wouldn’t count toward my MFA thesis. I didn’t argue; my thesis advisor reminded me too much of my father. I worked on these little stories on the side for comfort when I wasn’t writing poetry for credit. I shared them with colleagues like poet Joy Harjo, who was also having a hard time in the poetry workshops, and fiction writer Dennis Mathis, a small-town Illinois native, but whose paperback library was from the world.</w:t>
      </w:r>
    </w:p>
    <w:p w:rsidR="00932AF7" w:rsidRPr="00DC1B75" w:rsidRDefault="009A7B63" w:rsidP="00AA01AE">
      <w:pPr>
        <w:spacing w:line="360" w:lineRule="auto"/>
        <w:rPr>
          <w:rFonts w:ascii="Times New Roman" w:hAnsi="Times New Roman"/>
          <w:sz w:val="22"/>
        </w:rPr>
      </w:pPr>
      <w:r w:rsidRPr="00DC1B75">
        <w:rPr>
          <w:rFonts w:ascii="Times New Roman" w:hAnsi="Times New Roman"/>
          <w:sz w:val="22"/>
        </w:rPr>
        <w:tab/>
      </w:r>
      <w:r w:rsidR="00EB62CD" w:rsidRPr="00DC1B75">
        <w:rPr>
          <w:rFonts w:ascii="Times New Roman" w:hAnsi="Times New Roman"/>
          <w:sz w:val="22"/>
        </w:rPr>
        <w:t xml:space="preserve">Little-little stories were in literary vogue at the time, in the ‘70s. Dennis told me about the Japanese Novel Prize winner Kawabata’s minimal “palm of the hand” stories. We fried omelets for dinner and read </w:t>
      </w:r>
      <w:proofErr w:type="spellStart"/>
      <w:r w:rsidR="00EB62CD" w:rsidRPr="00DC1B75">
        <w:rPr>
          <w:rFonts w:ascii="Times New Roman" w:hAnsi="Times New Roman"/>
          <w:sz w:val="22"/>
        </w:rPr>
        <w:t>García</w:t>
      </w:r>
      <w:proofErr w:type="spellEnd"/>
      <w:r w:rsidR="00EB62CD" w:rsidRPr="00DC1B75">
        <w:rPr>
          <w:rFonts w:ascii="Times New Roman" w:hAnsi="Times New Roman"/>
          <w:sz w:val="22"/>
        </w:rPr>
        <w:t xml:space="preserve"> </w:t>
      </w:r>
      <w:proofErr w:type="spellStart"/>
      <w:r w:rsidR="00EB62CD" w:rsidRPr="00DC1B75">
        <w:rPr>
          <w:rFonts w:ascii="Times New Roman" w:hAnsi="Times New Roman"/>
          <w:sz w:val="22"/>
        </w:rPr>
        <w:t>Márquez</w:t>
      </w:r>
      <w:proofErr w:type="spellEnd"/>
      <w:r w:rsidR="00EB62CD" w:rsidRPr="00DC1B75">
        <w:rPr>
          <w:rFonts w:ascii="Times New Roman" w:hAnsi="Times New Roman"/>
          <w:sz w:val="22"/>
        </w:rPr>
        <w:t xml:space="preserve"> and Heinrich Boll stories aloud. We both preferred experimental writers—all </w:t>
      </w:r>
      <w:r w:rsidR="00EB62CD" w:rsidRPr="00DC1B75">
        <w:rPr>
          <w:rFonts w:ascii="Times New Roman" w:hAnsi="Times New Roman"/>
          <w:sz w:val="22"/>
        </w:rPr>
        <w:lastRenderedPageBreak/>
        <w:t xml:space="preserve">men back then except for Grace Paley—rebels like ourselves. Dennis would become a lifelong editor, ally, and voice on the phone when either one of us lost heart. </w:t>
      </w:r>
    </w:p>
    <w:p w:rsidR="00013E16" w:rsidRPr="00DC1B75" w:rsidRDefault="00932AF7" w:rsidP="00AA01AE">
      <w:pPr>
        <w:spacing w:line="360" w:lineRule="auto"/>
        <w:rPr>
          <w:rFonts w:ascii="Times New Roman" w:hAnsi="Times New Roman"/>
          <w:sz w:val="22"/>
        </w:rPr>
      </w:pPr>
      <w:r w:rsidRPr="00DC1B75">
        <w:rPr>
          <w:rFonts w:ascii="Times New Roman" w:hAnsi="Times New Roman"/>
          <w:sz w:val="22"/>
        </w:rPr>
        <w:tab/>
        <w:t xml:space="preserve">The young woman in the photo is modeling her book-in-progress after </w:t>
      </w:r>
      <w:r w:rsidRPr="00DC1B75">
        <w:rPr>
          <w:rFonts w:ascii="Times New Roman" w:hAnsi="Times New Roman"/>
          <w:i/>
          <w:sz w:val="22"/>
        </w:rPr>
        <w:t>Dream Tigers</w:t>
      </w:r>
      <w:r w:rsidRPr="00DC1B75">
        <w:rPr>
          <w:rFonts w:ascii="Times New Roman" w:hAnsi="Times New Roman"/>
          <w:sz w:val="22"/>
        </w:rPr>
        <w:t xml:space="preserve"> by Jorge Luis Borges—a writer she’d read since high school, story fragments that ring like Hans Christian Andersen, or Ovid, or entries from the encyclopedia. She wants to write stories that ignore borders between genres, between written and spoken, between highbrow literature and children’s nursery rhymes, </w:t>
      </w:r>
      <w:r w:rsidR="00013E16" w:rsidRPr="00DC1B75">
        <w:rPr>
          <w:rFonts w:ascii="Times New Roman" w:hAnsi="Times New Roman"/>
          <w:sz w:val="22"/>
        </w:rPr>
        <w:t xml:space="preserve">between New York </w:t>
      </w:r>
      <w:r w:rsidRPr="00DC1B75">
        <w:rPr>
          <w:rFonts w:ascii="Times New Roman" w:hAnsi="Times New Roman"/>
          <w:sz w:val="22"/>
        </w:rPr>
        <w:t xml:space="preserve">and the imaginary village of Macondo, between the U.S. and Mexico. It’s true, she wants the writers she admires to respect her work, but she also wants people who don’t usually read books to enjoy these stories too. </w:t>
      </w:r>
      <w:r w:rsidR="00013E16" w:rsidRPr="00DC1B75">
        <w:rPr>
          <w:rFonts w:ascii="Times New Roman" w:hAnsi="Times New Roman"/>
          <w:sz w:val="22"/>
        </w:rPr>
        <w:t xml:space="preserve">She </w:t>
      </w:r>
      <w:r w:rsidR="00013E16" w:rsidRPr="00DC1B75">
        <w:rPr>
          <w:rFonts w:ascii="Times New Roman" w:hAnsi="Times New Roman"/>
          <w:i/>
          <w:sz w:val="22"/>
        </w:rPr>
        <w:t>doesn’t</w:t>
      </w:r>
      <w:r w:rsidR="00013E16" w:rsidRPr="00DC1B75">
        <w:rPr>
          <w:rFonts w:ascii="Times New Roman" w:hAnsi="Times New Roman"/>
          <w:sz w:val="22"/>
        </w:rPr>
        <w:t xml:space="preserve"> want to write a book that a reader won’t understand and would feel ashamed for not understanding. </w:t>
      </w:r>
    </w:p>
    <w:p w:rsidR="004B1240" w:rsidRPr="00DC1B75" w:rsidRDefault="00013E16" w:rsidP="00AA01AE">
      <w:pPr>
        <w:spacing w:line="360" w:lineRule="auto"/>
        <w:rPr>
          <w:rFonts w:ascii="Times New Roman" w:hAnsi="Times New Roman"/>
          <w:sz w:val="22"/>
        </w:rPr>
      </w:pPr>
      <w:r w:rsidRPr="00DC1B75">
        <w:rPr>
          <w:rFonts w:ascii="Times New Roman" w:hAnsi="Times New Roman"/>
          <w:sz w:val="22"/>
        </w:rPr>
        <w:tab/>
      </w:r>
      <w:r w:rsidR="003D3CBB" w:rsidRPr="00DC1B75">
        <w:rPr>
          <w:rFonts w:ascii="Times New Roman" w:hAnsi="Times New Roman"/>
          <w:sz w:val="22"/>
        </w:rPr>
        <w:t xml:space="preserve">She thinks stories are about beauty. Beauty that is there to be admired by anyone, like a herd of clouds grazing overhead. She thinks people who are busy working for a living deserve beautiful little stories, because they don’t have much time and are often tired. She has in mind a book that can be opened at any page and will still make sense to the reader who doesn’t know what came before or comes after. </w:t>
      </w:r>
    </w:p>
    <w:p w:rsidR="004B1240" w:rsidRPr="00DC1B75" w:rsidRDefault="004B1240" w:rsidP="00AA01AE">
      <w:pPr>
        <w:spacing w:line="360" w:lineRule="auto"/>
        <w:rPr>
          <w:rFonts w:ascii="Times New Roman" w:hAnsi="Times New Roman"/>
          <w:sz w:val="22"/>
        </w:rPr>
      </w:pPr>
      <w:r w:rsidRPr="00DC1B75">
        <w:rPr>
          <w:rFonts w:ascii="Times New Roman" w:hAnsi="Times New Roman"/>
          <w:sz w:val="22"/>
        </w:rPr>
        <w:tab/>
        <w:t xml:space="preserve">She experiments, creating a text that is as succinct and flexible as poetry, snapping sentences into fragments so that the reader pauses, making each sentence serve </w:t>
      </w:r>
      <w:r w:rsidRPr="00DC1B75">
        <w:rPr>
          <w:rFonts w:ascii="Times New Roman" w:hAnsi="Times New Roman"/>
          <w:i/>
          <w:sz w:val="22"/>
        </w:rPr>
        <w:t>her</w:t>
      </w:r>
      <w:r w:rsidRPr="00DC1B75">
        <w:rPr>
          <w:rFonts w:ascii="Times New Roman" w:hAnsi="Times New Roman"/>
          <w:sz w:val="22"/>
        </w:rPr>
        <w:t xml:space="preserve"> and not the other way around, abandoning quotation marks to streamline the typography and make the page as simple and readable as possible. So that the sentences are pliant as branches and can be read in more ways than one.</w:t>
      </w:r>
    </w:p>
    <w:p w:rsidR="00D85A2C" w:rsidRPr="00DC1B75" w:rsidRDefault="004B1240" w:rsidP="00AA01AE">
      <w:pPr>
        <w:spacing w:line="360" w:lineRule="auto"/>
        <w:rPr>
          <w:rFonts w:ascii="Times New Roman" w:hAnsi="Times New Roman"/>
          <w:sz w:val="22"/>
        </w:rPr>
      </w:pPr>
      <w:r w:rsidRPr="00DC1B75">
        <w:rPr>
          <w:rFonts w:ascii="Times New Roman" w:hAnsi="Times New Roman"/>
          <w:sz w:val="22"/>
        </w:rPr>
        <w:tab/>
        <w:t>Sometimes the woman I once was goes out on weekends to meet with other writers. Sometimes I invite these friends to come to my apartment to workshop each other’s work. We come from Black, white, Latino communities. We are men and we are women. What we have in common is our sense that art should serve our communities. Together we publish an anthology—</w:t>
      </w:r>
      <w:r w:rsidRPr="00DC1B75">
        <w:rPr>
          <w:rFonts w:ascii="Times New Roman" w:hAnsi="Times New Roman"/>
          <w:i/>
          <w:sz w:val="22"/>
        </w:rPr>
        <w:t>Emergency Tacos</w:t>
      </w:r>
      <w:r w:rsidRPr="00DC1B75">
        <w:rPr>
          <w:rFonts w:ascii="Times New Roman" w:hAnsi="Times New Roman"/>
          <w:sz w:val="22"/>
        </w:rPr>
        <w:t xml:space="preserve">—because we finish our collaborations in the early hours before dawn and gather at the same twenty-four-hour </w:t>
      </w:r>
      <w:proofErr w:type="spellStart"/>
      <w:r w:rsidRPr="00DC1B75">
        <w:rPr>
          <w:rFonts w:ascii="Times New Roman" w:hAnsi="Times New Roman"/>
          <w:i/>
          <w:sz w:val="22"/>
        </w:rPr>
        <w:t>taquería</w:t>
      </w:r>
      <w:proofErr w:type="spellEnd"/>
      <w:r w:rsidRPr="00DC1B75">
        <w:rPr>
          <w:rFonts w:ascii="Times New Roman" w:hAnsi="Times New Roman"/>
          <w:sz w:val="22"/>
        </w:rPr>
        <w:t xml:space="preserve"> on Belmont Avenue, like a multicultural version of Hopper’s </w:t>
      </w:r>
      <w:r w:rsidRPr="00DC1B75">
        <w:rPr>
          <w:rFonts w:ascii="Times New Roman" w:hAnsi="Times New Roman"/>
          <w:i/>
          <w:sz w:val="22"/>
        </w:rPr>
        <w:t>Nighthawks</w:t>
      </w:r>
      <w:r w:rsidRPr="00DC1B75">
        <w:rPr>
          <w:rFonts w:ascii="Times New Roman" w:hAnsi="Times New Roman"/>
          <w:sz w:val="22"/>
        </w:rPr>
        <w:t xml:space="preserve"> painting. The Emergency Tacos writers organize monthly arts events at my brother </w:t>
      </w:r>
      <w:proofErr w:type="spellStart"/>
      <w:r w:rsidRPr="00DC1B75">
        <w:rPr>
          <w:rFonts w:ascii="Times New Roman" w:hAnsi="Times New Roman"/>
          <w:sz w:val="22"/>
        </w:rPr>
        <w:t>Keek’s</w:t>
      </w:r>
      <w:proofErr w:type="spellEnd"/>
      <w:r w:rsidRPr="00DC1B75">
        <w:rPr>
          <w:rFonts w:ascii="Times New Roman" w:hAnsi="Times New Roman"/>
          <w:sz w:val="22"/>
        </w:rPr>
        <w:t xml:space="preserve"> apartment</w:t>
      </w:r>
      <w:r w:rsidR="00D85A2C" w:rsidRPr="00DC1B75">
        <w:rPr>
          <w:rFonts w:ascii="Times New Roman" w:hAnsi="Times New Roman"/>
          <w:sz w:val="22"/>
        </w:rPr>
        <w:t>—</w:t>
      </w:r>
      <w:proofErr w:type="spellStart"/>
      <w:r w:rsidR="00D85A2C" w:rsidRPr="00DC1B75">
        <w:rPr>
          <w:rFonts w:ascii="Times New Roman" w:hAnsi="Times New Roman"/>
          <w:sz w:val="22"/>
        </w:rPr>
        <w:t>Galeria</w:t>
      </w:r>
      <w:proofErr w:type="spellEnd"/>
      <w:r w:rsidR="00D85A2C" w:rsidRPr="00DC1B75">
        <w:rPr>
          <w:rFonts w:ascii="Times New Roman" w:hAnsi="Times New Roman"/>
          <w:sz w:val="22"/>
        </w:rPr>
        <w:t xml:space="preserve"> </w:t>
      </w:r>
      <w:proofErr w:type="spellStart"/>
      <w:r w:rsidR="00D85A2C" w:rsidRPr="00DC1B75">
        <w:rPr>
          <w:rFonts w:ascii="Times New Roman" w:hAnsi="Times New Roman"/>
          <w:sz w:val="22"/>
        </w:rPr>
        <w:t>Quique</w:t>
      </w:r>
      <w:proofErr w:type="spellEnd"/>
      <w:r w:rsidR="00D85A2C" w:rsidRPr="00DC1B75">
        <w:rPr>
          <w:rFonts w:ascii="Times New Roman" w:hAnsi="Times New Roman"/>
          <w:sz w:val="22"/>
        </w:rPr>
        <w:t xml:space="preserve">. We do this with no capital except our valuable time. We do this because the world we live in is a house on fire and the people we love are burning. </w:t>
      </w:r>
    </w:p>
    <w:p w:rsidR="000A1F35" w:rsidRPr="00DC1B75" w:rsidRDefault="00D85A2C" w:rsidP="00AA01AE">
      <w:pPr>
        <w:spacing w:line="360" w:lineRule="auto"/>
        <w:rPr>
          <w:rFonts w:ascii="Times New Roman" w:hAnsi="Times New Roman"/>
          <w:sz w:val="22"/>
        </w:rPr>
      </w:pPr>
      <w:r w:rsidRPr="00DC1B75">
        <w:rPr>
          <w:rFonts w:ascii="Times New Roman" w:hAnsi="Times New Roman"/>
          <w:sz w:val="22"/>
        </w:rPr>
        <w:tab/>
        <w:t xml:space="preserve">The young woman in the photograph gets up in the morning to go to the job that pays the rent on her Paulina Street apartment. She teachers at a school in Pilsen, her mother’s old neighborhood on Chicago’s south side, a Mexican neighborhood where the rent is cheap and too many families live crowded together. Landlords and the city take no responsibility for the rats, trash that isn’t collected often enough, porches that collapse, apartments without fire escapes, until a tragedy happens and several people die. Then they hold investigations for a little while, but the problems go on until the next death, the next investigation, the next bout of forgetting. </w:t>
      </w:r>
    </w:p>
    <w:p w:rsidR="003B72C2" w:rsidRPr="00DC1B75" w:rsidRDefault="000A1F35" w:rsidP="00AA01AE">
      <w:pPr>
        <w:spacing w:line="360" w:lineRule="auto"/>
        <w:rPr>
          <w:rFonts w:ascii="Times New Roman" w:hAnsi="Times New Roman"/>
          <w:sz w:val="22"/>
        </w:rPr>
      </w:pPr>
      <w:r w:rsidRPr="00DC1B75">
        <w:rPr>
          <w:rFonts w:ascii="Times New Roman" w:hAnsi="Times New Roman"/>
          <w:sz w:val="22"/>
        </w:rPr>
        <w:lastRenderedPageBreak/>
        <w:tab/>
        <w:t xml:space="preserve">The young woman works with students who have dropped out </w:t>
      </w:r>
      <w:r w:rsidR="006841DE" w:rsidRPr="00DC1B75">
        <w:rPr>
          <w:rFonts w:ascii="Times New Roman" w:hAnsi="Times New Roman"/>
          <w:sz w:val="22"/>
        </w:rPr>
        <w:t>of</w:t>
      </w:r>
      <w:r w:rsidRPr="00DC1B75">
        <w:rPr>
          <w:rFonts w:ascii="Times New Roman" w:hAnsi="Times New Roman"/>
          <w:sz w:val="22"/>
        </w:rPr>
        <w:t xml:space="preserve"> high school but have decided to try again for their diplomas. She learns from her students that they have more </w:t>
      </w:r>
      <w:r w:rsidR="006841DE" w:rsidRPr="00DC1B75">
        <w:rPr>
          <w:rFonts w:ascii="Times New Roman" w:hAnsi="Times New Roman"/>
          <w:sz w:val="22"/>
        </w:rPr>
        <w:t xml:space="preserve">difficult lives than her storyteller’s imagination can invent. Her life has been comfortable and privileged compared to theirs. She never had to worry about feeding her babies before she went to class. She never had a father or boyfriend who beat her at night and left her bruised in the morning. She didn’t have to plan an alternative route to avoid gangs in the school hallway. Her parents didn’t plead with her to drop out of school so she could help them earn money. </w:t>
      </w:r>
    </w:p>
    <w:p w:rsidR="00A73388" w:rsidRPr="00DC1B75" w:rsidRDefault="003B72C2" w:rsidP="00AA01AE">
      <w:pPr>
        <w:spacing w:line="360" w:lineRule="auto"/>
        <w:rPr>
          <w:rFonts w:ascii="Times New Roman" w:hAnsi="Times New Roman"/>
          <w:sz w:val="22"/>
        </w:rPr>
      </w:pPr>
      <w:r w:rsidRPr="00DC1B75">
        <w:rPr>
          <w:rFonts w:ascii="Times New Roman" w:hAnsi="Times New Roman"/>
          <w:sz w:val="22"/>
        </w:rPr>
        <w:tab/>
        <w:t xml:space="preserve">How can art make a difference in the world? This was never asked at Iowa. Should she be teaching these students to write poetry when they need to know how to defend themselves from someone beating them up? Can a memoir by Malcolm X or a novel by </w:t>
      </w:r>
      <w:proofErr w:type="spellStart"/>
      <w:r w:rsidRPr="00DC1B75">
        <w:rPr>
          <w:rFonts w:ascii="Times New Roman" w:hAnsi="Times New Roman"/>
          <w:sz w:val="22"/>
        </w:rPr>
        <w:t>García</w:t>
      </w:r>
      <w:proofErr w:type="spellEnd"/>
      <w:r w:rsidRPr="00DC1B75">
        <w:rPr>
          <w:rFonts w:ascii="Times New Roman" w:hAnsi="Times New Roman"/>
          <w:sz w:val="22"/>
        </w:rPr>
        <w:t xml:space="preserve"> </w:t>
      </w:r>
      <w:proofErr w:type="spellStart"/>
      <w:r w:rsidRPr="00DC1B75">
        <w:rPr>
          <w:rFonts w:ascii="Times New Roman" w:hAnsi="Times New Roman"/>
          <w:sz w:val="22"/>
        </w:rPr>
        <w:t>Márquez</w:t>
      </w:r>
      <w:proofErr w:type="spellEnd"/>
      <w:r w:rsidRPr="00DC1B75">
        <w:rPr>
          <w:rFonts w:ascii="Times New Roman" w:hAnsi="Times New Roman"/>
          <w:sz w:val="22"/>
        </w:rPr>
        <w:t xml:space="preserve"> save them from the daily blows?</w:t>
      </w:r>
      <w:r w:rsidR="002D0915" w:rsidRPr="00DC1B75">
        <w:rPr>
          <w:rFonts w:ascii="Times New Roman" w:hAnsi="Times New Roman"/>
          <w:sz w:val="22"/>
        </w:rPr>
        <w:t xml:space="preserve"> And what about those who have such learning problems they can’t even manage a book by Dr. Seuss, but can weave a spoken story so wondrous, she wants to take notes. Should she give up writing and study something useful like medicine? How can she teacher her students to take control of their own destiny? She loves these students. What should she be doing to save their lives? </w:t>
      </w:r>
      <w:r w:rsidRPr="00DC1B75">
        <w:rPr>
          <w:rFonts w:ascii="Times New Roman" w:hAnsi="Times New Roman"/>
          <w:sz w:val="22"/>
        </w:rPr>
        <w:t xml:space="preserve">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 xml:space="preserve">The young woman’s teaching job leads to the next, and </w:t>
      </w:r>
      <w:proofErr w:type="spellStart"/>
      <w:r w:rsidRPr="00DC1B75">
        <w:rPr>
          <w:rFonts w:ascii="Times New Roman" w:hAnsi="Times New Roman"/>
          <w:sz w:val="22"/>
        </w:rPr>
        <w:t>nowshe</w:t>
      </w:r>
      <w:proofErr w:type="spellEnd"/>
      <w:r w:rsidRPr="00DC1B75">
        <w:rPr>
          <w:rFonts w:ascii="Times New Roman" w:hAnsi="Times New Roman"/>
          <w:sz w:val="22"/>
        </w:rPr>
        <w:t xml:space="preserve"> finds herself a counselor/recruiter at her alma mater, Loyola University on the north side, in Rogers Park. I have health benefits. I don’t bring work home anymore. My work day ends at five p.m. Now I have evenings free to do my own work. I feel like a real writer.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 xml:space="preserve">At the university I work for a program that no longer exists, the Educational Opportunity Program, that assists “disadvantaged” students. It’s in keeping with my philosophy, and I can still help the students from my pervious job. But when my most brilliant student is accepted, enrolls, and drops out in her first semester, I collapse on my desk from grief, from exhaustion, and feel like dropping out myself.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 xml:space="preserve">I write about my students because I don’t know what else to do with their stories. Writing them down allows me to sleep.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On the weekends, if I can sidestep guilt and avoid my father’s demands to come home for Sunday dinner, I’m free to stay home and write. I feel like a bad daughter ignoring my father, but I feel worse when I don’t write. Either way, I never feel completely happy.</w:t>
      </w:r>
    </w:p>
    <w:p w:rsidR="00DA240F" w:rsidRPr="00DC1B75" w:rsidRDefault="00A73388" w:rsidP="00AA01AE">
      <w:pPr>
        <w:spacing w:line="360" w:lineRule="auto"/>
        <w:rPr>
          <w:rFonts w:ascii="Times New Roman" w:hAnsi="Times New Roman"/>
          <w:sz w:val="22"/>
        </w:rPr>
      </w:pPr>
      <w:r w:rsidRPr="00DC1B75">
        <w:rPr>
          <w:rFonts w:ascii="Times New Roman" w:hAnsi="Times New Roman"/>
          <w:sz w:val="22"/>
        </w:rPr>
        <w:tab/>
        <w:t>One Saturday the woman at the typewriter accepts an invitation to a literary soiree. But when she arrives, she feels she’s made a terrible mistake. All the writers are old men. She has been invited by Leon Forrest, a Black novel</w:t>
      </w:r>
      <w:r w:rsidR="00DA240F" w:rsidRPr="00DC1B75">
        <w:rPr>
          <w:rFonts w:ascii="Times New Roman" w:hAnsi="Times New Roman"/>
          <w:sz w:val="22"/>
        </w:rPr>
        <w:t xml:space="preserve">ist who was trying to be kind and invite more women, more people-of-color, but so far, she’s the only woman, and he and she the only coloreds. </w:t>
      </w:r>
    </w:p>
    <w:p w:rsidR="00E92746" w:rsidRPr="00DC1B75" w:rsidRDefault="00DA240F" w:rsidP="00AA01AE">
      <w:pPr>
        <w:spacing w:line="360" w:lineRule="auto"/>
        <w:rPr>
          <w:rFonts w:ascii="Times New Roman" w:hAnsi="Times New Roman"/>
          <w:sz w:val="22"/>
        </w:rPr>
      </w:pPr>
      <w:r w:rsidRPr="00DC1B75">
        <w:rPr>
          <w:rFonts w:ascii="Times New Roman" w:hAnsi="Times New Roman"/>
          <w:sz w:val="22"/>
        </w:rPr>
        <w:tab/>
      </w:r>
      <w:r w:rsidR="00413EC7" w:rsidRPr="00DC1B75">
        <w:rPr>
          <w:rFonts w:ascii="Times New Roman" w:hAnsi="Times New Roman"/>
          <w:sz w:val="22"/>
        </w:rPr>
        <w:t xml:space="preserve">She’s there because she’s the author of a new book </w:t>
      </w:r>
      <w:r w:rsidR="00257964" w:rsidRPr="00DC1B75">
        <w:rPr>
          <w:rFonts w:ascii="Times New Roman" w:hAnsi="Times New Roman"/>
          <w:sz w:val="22"/>
        </w:rPr>
        <w:t>of</w:t>
      </w:r>
      <w:r w:rsidR="00413EC7" w:rsidRPr="00DC1B75">
        <w:rPr>
          <w:rFonts w:ascii="Times New Roman" w:hAnsi="Times New Roman"/>
          <w:sz w:val="22"/>
        </w:rPr>
        <w:t xml:space="preserve"> poetry—</w:t>
      </w:r>
      <w:r w:rsidR="00413EC7" w:rsidRPr="00DC1B75">
        <w:rPr>
          <w:rFonts w:ascii="Times New Roman" w:hAnsi="Times New Roman"/>
          <w:i/>
          <w:sz w:val="22"/>
        </w:rPr>
        <w:t>Bad Boys</w:t>
      </w:r>
      <w:r w:rsidR="00413EC7" w:rsidRPr="00DC1B75">
        <w:rPr>
          <w:rFonts w:ascii="Times New Roman" w:hAnsi="Times New Roman"/>
          <w:sz w:val="22"/>
        </w:rPr>
        <w:t xml:space="preserve"> from Mango Press, the</w:t>
      </w:r>
      <w:r w:rsidR="00257964" w:rsidRPr="00DC1B75">
        <w:rPr>
          <w:rFonts w:ascii="Times New Roman" w:hAnsi="Times New Roman"/>
          <w:sz w:val="22"/>
        </w:rPr>
        <w:t xml:space="preserve"> literary</w:t>
      </w:r>
      <w:r w:rsidR="00413EC7" w:rsidRPr="00DC1B75">
        <w:rPr>
          <w:rFonts w:ascii="Times New Roman" w:hAnsi="Times New Roman"/>
          <w:sz w:val="22"/>
        </w:rPr>
        <w:t xml:space="preserve"> </w:t>
      </w:r>
      <w:r w:rsidR="00257964" w:rsidRPr="00DC1B75">
        <w:rPr>
          <w:rFonts w:ascii="Times New Roman" w:hAnsi="Times New Roman"/>
          <w:sz w:val="22"/>
        </w:rPr>
        <w:t>efforts of Gary Soto</w:t>
      </w:r>
      <w:r w:rsidR="00413EC7" w:rsidRPr="00DC1B75">
        <w:rPr>
          <w:rFonts w:ascii="Times New Roman" w:hAnsi="Times New Roman"/>
          <w:sz w:val="22"/>
        </w:rPr>
        <w:t xml:space="preserve"> and Lorna Dee Cervantes.</w:t>
      </w:r>
      <w:r w:rsidR="00257964" w:rsidRPr="00DC1B75">
        <w:rPr>
          <w:rFonts w:ascii="Times New Roman" w:hAnsi="Times New Roman"/>
          <w:sz w:val="22"/>
        </w:rPr>
        <w:t xml:space="preserve"> Her book is four pages long and was bound together on a kitchen table with a stapler and a spoon. Many of the other guests, she soon realizes, have </w:t>
      </w:r>
      <w:r w:rsidR="00257964" w:rsidRPr="00DC1B75">
        <w:rPr>
          <w:rFonts w:ascii="Times New Roman" w:hAnsi="Times New Roman"/>
          <w:sz w:val="22"/>
        </w:rPr>
        <w:lastRenderedPageBreak/>
        <w:t xml:space="preserve">written </w:t>
      </w:r>
      <w:r w:rsidR="00257964" w:rsidRPr="00DC1B75">
        <w:rPr>
          <w:rFonts w:ascii="Times New Roman" w:hAnsi="Times New Roman"/>
          <w:i/>
          <w:sz w:val="22"/>
        </w:rPr>
        <w:t>real</w:t>
      </w:r>
      <w:r w:rsidR="00257964" w:rsidRPr="00DC1B75">
        <w:rPr>
          <w:rFonts w:ascii="Times New Roman" w:hAnsi="Times New Roman"/>
          <w:sz w:val="22"/>
        </w:rPr>
        <w:t xml:space="preserve"> books, hardbacks from big New York houses, printed in editions of hundreds of thousands on actual presses. Is she really a writer or is she only pretending to be a writer? </w:t>
      </w:r>
      <w:r w:rsidR="00413EC7" w:rsidRPr="00DC1B75">
        <w:rPr>
          <w:rFonts w:ascii="Times New Roman" w:hAnsi="Times New Roman"/>
          <w:sz w:val="22"/>
        </w:rPr>
        <w:t xml:space="preserve"> </w:t>
      </w:r>
      <w:r w:rsidR="00A73388" w:rsidRPr="00DC1B75">
        <w:rPr>
          <w:rFonts w:ascii="Times New Roman" w:hAnsi="Times New Roman"/>
          <w:sz w:val="22"/>
        </w:rPr>
        <w:t xml:space="preserve">  </w:t>
      </w:r>
    </w:p>
    <w:p w:rsidR="00E92746" w:rsidRPr="00DC1B75" w:rsidRDefault="00E92746" w:rsidP="00AA01AE">
      <w:pPr>
        <w:spacing w:line="360" w:lineRule="auto"/>
        <w:rPr>
          <w:rFonts w:ascii="Times New Roman" w:hAnsi="Times New Roman"/>
          <w:sz w:val="22"/>
        </w:rPr>
      </w:pPr>
      <w:r w:rsidRPr="00DC1B75">
        <w:rPr>
          <w:rFonts w:ascii="Times New Roman" w:hAnsi="Times New Roman"/>
          <w:sz w:val="22"/>
        </w:rPr>
        <w:tab/>
        <w:t xml:space="preserve">The guest of honor is a famous writer who went to the Iowa Workshop several years before she got there. His latest book has just been sold to Hollywood. He speaks and carries himself as if he’s the Emperor of Everything. </w:t>
      </w:r>
    </w:p>
    <w:p w:rsidR="009B5BE5" w:rsidRPr="00DC1B75" w:rsidRDefault="00E92746" w:rsidP="00AA01AE">
      <w:pPr>
        <w:spacing w:line="360" w:lineRule="auto"/>
        <w:rPr>
          <w:rFonts w:ascii="Times New Roman" w:hAnsi="Times New Roman"/>
          <w:sz w:val="22"/>
        </w:rPr>
      </w:pPr>
      <w:r w:rsidRPr="00DC1B75">
        <w:rPr>
          <w:rFonts w:ascii="Times New Roman" w:hAnsi="Times New Roman"/>
          <w:sz w:val="22"/>
        </w:rPr>
        <w:tab/>
        <w:t xml:space="preserve">At the end of the evening, she finds herself searching for a ride home. She came on the bus, and the Emperor offers to give her a lift home. But she’s not going home, she’s got her heart set on a movie that’s showing only tonight. She’s afraid of going to the movies alone, and that’s why she’s decided to go. Because she’s afraid. </w:t>
      </w:r>
    </w:p>
    <w:p w:rsidR="00605884" w:rsidRPr="00DC1B75" w:rsidRDefault="009B5BE5" w:rsidP="00AA01AE">
      <w:pPr>
        <w:spacing w:line="360" w:lineRule="auto"/>
        <w:rPr>
          <w:rFonts w:ascii="Times New Roman" w:hAnsi="Times New Roman"/>
          <w:sz w:val="22"/>
        </w:rPr>
      </w:pPr>
      <w:r w:rsidRPr="00DC1B75">
        <w:rPr>
          <w:rFonts w:ascii="Times New Roman" w:hAnsi="Times New Roman"/>
          <w:sz w:val="22"/>
        </w:rPr>
        <w:tab/>
        <w:t xml:space="preserve">The famous writer drives a sports car. The seats smell of leather, and the dashboard is lit like an airplane cockpit. Her own car doesn’t always start and has a hole in the floor near the accelerator that lets in rain and snow, so she has to wear boots when she drives. The famous writer talks and talks, but she can’t hear what he is saying, because her own thoughts are drowning him out like a wind. </w:t>
      </w:r>
      <w:r w:rsidR="00E92746" w:rsidRPr="00DC1B75">
        <w:rPr>
          <w:rFonts w:ascii="Times New Roman" w:hAnsi="Times New Roman"/>
          <w:sz w:val="22"/>
        </w:rPr>
        <w:t xml:space="preserve"> </w:t>
      </w:r>
      <w:r w:rsidR="005771F8" w:rsidRPr="00DC1B75">
        <w:rPr>
          <w:rFonts w:ascii="Times New Roman" w:hAnsi="Times New Roman"/>
          <w:sz w:val="22"/>
        </w:rPr>
        <w:t xml:space="preserve">She doesn’t say anything, doesn’t have to. She is just young and pretty enough to feed the famous writer’s ego by nodding enthusiastically at everything he says until he drops her off in front of the cinema. She hopes the famous writer notices she is going to see </w:t>
      </w:r>
      <w:r w:rsidR="005771F8" w:rsidRPr="00DC1B75">
        <w:rPr>
          <w:rFonts w:ascii="Times New Roman" w:hAnsi="Times New Roman"/>
          <w:i/>
          <w:sz w:val="22"/>
        </w:rPr>
        <w:t>Gentlemen Prefer Blondes</w:t>
      </w:r>
      <w:r w:rsidR="005771F8" w:rsidRPr="00DC1B75">
        <w:rPr>
          <w:rFonts w:ascii="Times New Roman" w:hAnsi="Times New Roman"/>
          <w:sz w:val="22"/>
        </w:rPr>
        <w:t xml:space="preserve"> alone. To tell the truth, she feels miserable walking up to the box office by herself, but she forces herself to buy the ticket and go in because she loves this movie. </w:t>
      </w:r>
    </w:p>
    <w:p w:rsidR="00E279C7" w:rsidRPr="00DC1B75" w:rsidRDefault="00605884" w:rsidP="00AA01AE">
      <w:pPr>
        <w:spacing w:line="360" w:lineRule="auto"/>
        <w:rPr>
          <w:rFonts w:ascii="Times New Roman" w:hAnsi="Times New Roman"/>
          <w:sz w:val="22"/>
        </w:rPr>
      </w:pPr>
      <w:r w:rsidRPr="00DC1B75">
        <w:rPr>
          <w:rFonts w:ascii="Times New Roman" w:hAnsi="Times New Roman"/>
          <w:sz w:val="22"/>
        </w:rPr>
        <w:tab/>
        <w:t>The theater is packed. It feels to the young woman as if everybody is there with somebody, except for her. Finally the scene where Marilyn sings “Diamonds Are a Girl’s Best Friend.” The colors are cartoon-wonderful, the set deliciously campy, the lyrics clever, the whole number is pure old-style glamour. Marilyn is sensational. After her son is over, the audience breaks into applause as if this were a live performance, though sad Marilyn has been dead years and years.</w:t>
      </w:r>
    </w:p>
    <w:p w:rsidR="009D498D" w:rsidRPr="00DC1B75" w:rsidRDefault="00E279C7" w:rsidP="00AA01AE">
      <w:pPr>
        <w:spacing w:line="360" w:lineRule="auto"/>
        <w:rPr>
          <w:rFonts w:ascii="Times New Roman" w:hAnsi="Times New Roman"/>
          <w:sz w:val="22"/>
        </w:rPr>
      </w:pPr>
      <w:r w:rsidRPr="00DC1B75">
        <w:rPr>
          <w:rFonts w:ascii="Times New Roman" w:hAnsi="Times New Roman"/>
          <w:sz w:val="22"/>
        </w:rPr>
        <w:tab/>
        <w:t xml:space="preserve">The woman who is me goes home proud of having gone to the movies alone. </w:t>
      </w:r>
      <w:r w:rsidRPr="00DC1B75">
        <w:rPr>
          <w:rFonts w:ascii="Times New Roman" w:hAnsi="Times New Roman"/>
          <w:i/>
          <w:sz w:val="22"/>
        </w:rPr>
        <w:t xml:space="preserve">See? It wasn’t that difficult. </w:t>
      </w:r>
      <w:r w:rsidRPr="00DC1B75">
        <w:rPr>
          <w:rFonts w:ascii="Times New Roman" w:hAnsi="Times New Roman"/>
          <w:sz w:val="22"/>
        </w:rPr>
        <w:t>But as she bolts the door of her apartment, she bursts into tears. “I don’t have diamond</w:t>
      </w:r>
      <w:r w:rsidR="00E57EA6" w:rsidRPr="00DC1B75">
        <w:rPr>
          <w:rFonts w:ascii="Times New Roman" w:hAnsi="Times New Roman"/>
          <w:sz w:val="22"/>
        </w:rPr>
        <w:t>s,” she sobs, not knowing what she means</w:t>
      </w:r>
      <w:r w:rsidR="004958DE" w:rsidRPr="00DC1B75">
        <w:rPr>
          <w:rFonts w:ascii="Times New Roman" w:hAnsi="Times New Roman"/>
          <w:sz w:val="22"/>
        </w:rPr>
        <w:t>, except she knows even then it’s</w:t>
      </w:r>
      <w:r w:rsidR="00E57EA6" w:rsidRPr="00DC1B75">
        <w:rPr>
          <w:rFonts w:ascii="Times New Roman" w:hAnsi="Times New Roman"/>
          <w:sz w:val="22"/>
        </w:rPr>
        <w:t xml:space="preserve"> not about diamonds. Every few weeks, she has a messy crying jag like this that leaves her feeling shipwrecked and awful. It’s such a regular occurrence she thinks these storms of depression are as normal as rain. </w:t>
      </w:r>
      <w:r w:rsidR="00605884" w:rsidRPr="00DC1B75">
        <w:rPr>
          <w:rFonts w:ascii="Times New Roman" w:hAnsi="Times New Roman"/>
          <w:sz w:val="22"/>
        </w:rPr>
        <w:t xml:space="preserve"> </w:t>
      </w:r>
    </w:p>
    <w:p w:rsidR="00835FA5" w:rsidRPr="00DC1B75" w:rsidRDefault="009D498D" w:rsidP="00AA01AE">
      <w:pPr>
        <w:spacing w:line="360" w:lineRule="auto"/>
        <w:rPr>
          <w:rFonts w:ascii="Times New Roman" w:hAnsi="Times New Roman"/>
          <w:sz w:val="22"/>
        </w:rPr>
      </w:pPr>
      <w:r w:rsidRPr="00DC1B75">
        <w:rPr>
          <w:rFonts w:ascii="Times New Roman" w:hAnsi="Times New Roman"/>
          <w:sz w:val="22"/>
        </w:rPr>
        <w:tab/>
        <w:t xml:space="preserve">What is the woman in the photograph afraid of? She’s afraid of waling from her parked car to her apartment in the dark. She’s afraid of the scuffling sounds in the walls. She’s afraid she’ll fall in love and get stuck living in Chicago. She’s afraid of ghosts, deep water, rodents, night, things that move too fast—cars, airplanes, her life. She’s afraid she’ll have to move back home again if she isn’t brave enough to live alone. </w:t>
      </w:r>
    </w:p>
    <w:p w:rsidR="00CB1FE7" w:rsidRPr="00DC1B75" w:rsidRDefault="00835FA5" w:rsidP="00AA01AE">
      <w:pPr>
        <w:spacing w:line="360" w:lineRule="auto"/>
        <w:rPr>
          <w:rFonts w:ascii="Times New Roman" w:hAnsi="Times New Roman"/>
          <w:sz w:val="22"/>
        </w:rPr>
      </w:pPr>
      <w:r w:rsidRPr="00DC1B75">
        <w:rPr>
          <w:rFonts w:ascii="Times New Roman" w:hAnsi="Times New Roman"/>
          <w:sz w:val="22"/>
        </w:rPr>
        <w:lastRenderedPageBreak/>
        <w:tab/>
        <w:t xml:space="preserve">Throughout all this, I am writing stories to go with that title, The House on Mango Street. Sometimes I write about people I remember, sometimes I write about people I’ve just met, often I mix the two together. My students from Pilsen who sat before me when I was teaching, with girls who sat beside me in another classroom a decade before. I pick up parts of </w:t>
      </w:r>
      <w:proofErr w:type="spellStart"/>
      <w:r w:rsidRPr="00DC1B75">
        <w:rPr>
          <w:rFonts w:ascii="Times New Roman" w:hAnsi="Times New Roman"/>
          <w:sz w:val="22"/>
        </w:rPr>
        <w:t>Bucktown</w:t>
      </w:r>
      <w:proofErr w:type="spellEnd"/>
      <w:r w:rsidRPr="00DC1B75">
        <w:rPr>
          <w:rFonts w:ascii="Times New Roman" w:hAnsi="Times New Roman"/>
          <w:sz w:val="22"/>
        </w:rPr>
        <w:t xml:space="preserve">, like the monkey garden next door, and plop it down in the Humboldt Park block where I lived during my middle and high school years—1525 N. Campbell Street. </w:t>
      </w:r>
    </w:p>
    <w:p w:rsidR="007374A0" w:rsidRPr="00DC1B75" w:rsidRDefault="00CB1FE7" w:rsidP="00AA01AE">
      <w:pPr>
        <w:spacing w:line="360" w:lineRule="auto"/>
        <w:rPr>
          <w:rFonts w:ascii="Times New Roman" w:hAnsi="Times New Roman"/>
          <w:sz w:val="22"/>
        </w:rPr>
      </w:pPr>
      <w:r w:rsidRPr="00DC1B75">
        <w:rPr>
          <w:rFonts w:ascii="Times New Roman" w:hAnsi="Times New Roman"/>
          <w:sz w:val="22"/>
        </w:rPr>
        <w:tab/>
      </w:r>
      <w:r w:rsidR="00B33909" w:rsidRPr="00DC1B75">
        <w:rPr>
          <w:rFonts w:ascii="Times New Roman" w:hAnsi="Times New Roman"/>
          <w:sz w:val="22"/>
        </w:rPr>
        <w:t>Often all I have is a title with no story—“The Family of Little Feet,”—and I have to make the title kick me in the behind to get me going. Or, sometimes all I’ve got is a first sentence—“You can never have too much sky.” One of my Pilsen students said I had said this, and she never forgot it. Good thing she remembered and quoted it back to me. “They came with the wind that blows in August…” This line came to me in a dream. Sometimes the best ideas come in dreams. Sometimes the worst ideas come from there, too!</w:t>
      </w:r>
    </w:p>
    <w:p w:rsidR="00B31B8A" w:rsidRPr="00DC1B75" w:rsidRDefault="007374A0" w:rsidP="00AA01AE">
      <w:pPr>
        <w:spacing w:line="360" w:lineRule="auto"/>
        <w:rPr>
          <w:rFonts w:ascii="Times New Roman" w:hAnsi="Times New Roman"/>
          <w:sz w:val="22"/>
        </w:rPr>
      </w:pPr>
      <w:r w:rsidRPr="00DC1B75">
        <w:rPr>
          <w:rFonts w:ascii="Times New Roman" w:hAnsi="Times New Roman"/>
          <w:sz w:val="22"/>
        </w:rPr>
        <w:tab/>
        <w:t>Whether the idea came from a sentence I heard buzzing around somewhere and saved in a jar, or from a title I picked up and pocketed, the stories always insist on telling me where they want to end. They often surprise me by stopping when I had every intention of galloping along a little further. They’re stubborn. They know best when there’s no more to be said. The last sentence must ring like the final notes at the end of a mariachi song—</w:t>
      </w:r>
      <w:r w:rsidRPr="00DC1B75">
        <w:rPr>
          <w:rFonts w:ascii="Times New Roman" w:hAnsi="Times New Roman"/>
          <w:i/>
          <w:sz w:val="22"/>
        </w:rPr>
        <w:t>tan-</w:t>
      </w:r>
      <w:proofErr w:type="spellStart"/>
      <w:r w:rsidRPr="00DC1B75">
        <w:rPr>
          <w:rFonts w:ascii="Times New Roman" w:hAnsi="Times New Roman"/>
          <w:i/>
          <w:sz w:val="22"/>
        </w:rPr>
        <w:t>tán</w:t>
      </w:r>
      <w:proofErr w:type="spellEnd"/>
      <w:r w:rsidRPr="00DC1B75">
        <w:rPr>
          <w:rFonts w:ascii="Times New Roman" w:hAnsi="Times New Roman"/>
          <w:sz w:val="22"/>
        </w:rPr>
        <w:t xml:space="preserve">—to tell you when the song is done. </w:t>
      </w:r>
    </w:p>
    <w:p w:rsidR="00B31B8A" w:rsidRPr="00DC1B75" w:rsidRDefault="00B31B8A" w:rsidP="00AA01AE">
      <w:pPr>
        <w:spacing w:line="360" w:lineRule="auto"/>
        <w:rPr>
          <w:rFonts w:ascii="Times New Roman" w:hAnsi="Times New Roman"/>
          <w:sz w:val="22"/>
        </w:rPr>
      </w:pPr>
      <w:r w:rsidRPr="00DC1B75">
        <w:rPr>
          <w:rFonts w:ascii="Times New Roman" w:hAnsi="Times New Roman"/>
          <w:sz w:val="22"/>
        </w:rPr>
        <w:tab/>
        <w:t xml:space="preserve">The people I wrote about were real, for the most part, from here and there, now and then, but sometimes three real people would be braided together into one made-up person. Usually when I thought I was creating someone from my imagination, it turned out I was remembering someone I’d forgotten or someone standing so close I couldn’t see her at all. </w:t>
      </w:r>
    </w:p>
    <w:p w:rsidR="00F62FEA" w:rsidRPr="00DC1B75" w:rsidRDefault="00B31B8A" w:rsidP="00AA01AE">
      <w:pPr>
        <w:spacing w:line="360" w:lineRule="auto"/>
        <w:rPr>
          <w:rFonts w:ascii="Times New Roman" w:hAnsi="Times New Roman"/>
          <w:sz w:val="22"/>
        </w:rPr>
      </w:pPr>
      <w:r w:rsidRPr="00DC1B75">
        <w:rPr>
          <w:rFonts w:ascii="Times New Roman" w:hAnsi="Times New Roman"/>
          <w:sz w:val="22"/>
        </w:rPr>
        <w:tab/>
        <w:t xml:space="preserve">I cut apart and stitched together events to tailor the story, gave it shape so it had a beginning, middle, and end, because real life stories rarely come to us complete. Emotions, though, can’t be invented, can’t be borrowed. All the emotions my characters feel, good or bad, are mine. </w:t>
      </w:r>
    </w:p>
    <w:p w:rsidR="00F62FEA" w:rsidRPr="00DC1B75" w:rsidRDefault="00F62FEA" w:rsidP="00AA01AE">
      <w:pPr>
        <w:spacing w:line="360" w:lineRule="auto"/>
        <w:rPr>
          <w:rFonts w:ascii="Times New Roman" w:hAnsi="Times New Roman"/>
          <w:sz w:val="22"/>
        </w:rPr>
      </w:pPr>
      <w:r w:rsidRPr="00DC1B75">
        <w:rPr>
          <w:rFonts w:ascii="Times New Roman" w:hAnsi="Times New Roman"/>
          <w:sz w:val="22"/>
        </w:rPr>
        <w:tab/>
        <w:t xml:space="preserve">I meet Norma </w:t>
      </w:r>
      <w:proofErr w:type="spellStart"/>
      <w:r w:rsidRPr="00DC1B75">
        <w:rPr>
          <w:rFonts w:ascii="Times New Roman" w:hAnsi="Times New Roman"/>
          <w:sz w:val="22"/>
        </w:rPr>
        <w:t>Alarcón</w:t>
      </w:r>
      <w:proofErr w:type="spellEnd"/>
      <w:r w:rsidRPr="00DC1B75">
        <w:rPr>
          <w:rFonts w:ascii="Times New Roman" w:hAnsi="Times New Roman"/>
          <w:sz w:val="22"/>
        </w:rPr>
        <w:t>. She is to become one of my earliest publishers and my lifetime friend. The first time she walks through the rooms of the apartment on North Paulina, she notices the quiet rooms, the collection of typewriters, the books and Japanese figurines, the windows with the view of freeway and sky. She walks as if on tiptoe, peering into every room, even the pantry and closet as if looking for something. “You live here…” she asks, “alone?”</w:t>
      </w:r>
    </w:p>
    <w:p w:rsidR="00F62FEA" w:rsidRPr="00DC1B75" w:rsidRDefault="00F62FEA" w:rsidP="00AA01AE">
      <w:pPr>
        <w:spacing w:line="360" w:lineRule="auto"/>
        <w:rPr>
          <w:rFonts w:ascii="Times New Roman" w:hAnsi="Times New Roman"/>
          <w:sz w:val="22"/>
        </w:rPr>
      </w:pPr>
      <w:r w:rsidRPr="00DC1B75">
        <w:rPr>
          <w:rFonts w:ascii="Times New Roman" w:hAnsi="Times New Roman"/>
          <w:sz w:val="22"/>
        </w:rPr>
        <w:tab/>
        <w:t>“Yes.”</w:t>
      </w:r>
    </w:p>
    <w:p w:rsidR="00F62FEA" w:rsidRPr="00DC1B75" w:rsidRDefault="00F62FEA" w:rsidP="00AA01AE">
      <w:pPr>
        <w:spacing w:line="360" w:lineRule="auto"/>
        <w:rPr>
          <w:rFonts w:ascii="Times New Roman" w:hAnsi="Times New Roman"/>
          <w:sz w:val="22"/>
        </w:rPr>
      </w:pPr>
      <w:r w:rsidRPr="00DC1B75">
        <w:rPr>
          <w:rFonts w:ascii="Times New Roman" w:hAnsi="Times New Roman"/>
          <w:sz w:val="22"/>
        </w:rPr>
        <w:tab/>
        <w:t>“So…” She pauses. “How did you do it?”</w:t>
      </w:r>
    </w:p>
    <w:p w:rsidR="00241BCA" w:rsidRPr="00DC1B75" w:rsidRDefault="00F62FEA" w:rsidP="00AA01AE">
      <w:pPr>
        <w:spacing w:line="360" w:lineRule="auto"/>
        <w:rPr>
          <w:rFonts w:ascii="Times New Roman" w:hAnsi="Times New Roman"/>
          <w:sz w:val="22"/>
        </w:rPr>
      </w:pPr>
      <w:r w:rsidRPr="00DC1B75">
        <w:rPr>
          <w:rFonts w:ascii="Times New Roman" w:hAnsi="Times New Roman"/>
          <w:sz w:val="22"/>
        </w:rPr>
        <w:tab/>
        <w:t xml:space="preserve">Norma, I did it by doing the things I was afraid of doing so that I would no longer be afraid. Moving away to go to graduate school. Traveling abroad alone. Earning my own money and living by </w:t>
      </w:r>
      <w:r w:rsidRPr="00DC1B75">
        <w:rPr>
          <w:rFonts w:ascii="Times New Roman" w:hAnsi="Times New Roman"/>
          <w:sz w:val="22"/>
        </w:rPr>
        <w:lastRenderedPageBreak/>
        <w:t xml:space="preserve">myself. Posing as an author when I was afraid, just as I posed in that photo you used on the first cover of </w:t>
      </w:r>
      <w:r w:rsidRPr="00DC1B75">
        <w:rPr>
          <w:rFonts w:ascii="Times New Roman" w:hAnsi="Times New Roman"/>
          <w:i/>
          <w:sz w:val="22"/>
        </w:rPr>
        <w:t>Third Woman</w:t>
      </w:r>
      <w:r w:rsidRPr="00DC1B75">
        <w:rPr>
          <w:rFonts w:ascii="Times New Roman" w:hAnsi="Times New Roman"/>
          <w:sz w:val="22"/>
        </w:rPr>
        <w:t>.</w:t>
      </w:r>
    </w:p>
    <w:p w:rsidR="00293839" w:rsidRPr="00DC1B75" w:rsidRDefault="00241BCA" w:rsidP="00AA01AE">
      <w:pPr>
        <w:spacing w:line="360" w:lineRule="auto"/>
        <w:rPr>
          <w:rFonts w:ascii="Times New Roman" w:hAnsi="Times New Roman"/>
          <w:sz w:val="22"/>
        </w:rPr>
      </w:pPr>
      <w:r w:rsidRPr="00DC1B75">
        <w:rPr>
          <w:rFonts w:ascii="Times New Roman" w:hAnsi="Times New Roman"/>
          <w:sz w:val="22"/>
        </w:rPr>
        <w:tab/>
        <w:t xml:space="preserve">And, finally, when I was ready, after I had apprenticed with professional writers over several years, partnering with the right agent. My father, who sighed and wished for me to marry, was, at the end of his life, much more gratified I had my agent Susan </w:t>
      </w:r>
      <w:proofErr w:type="spellStart"/>
      <w:r w:rsidRPr="00DC1B75">
        <w:rPr>
          <w:rFonts w:ascii="Times New Roman" w:hAnsi="Times New Roman"/>
          <w:sz w:val="22"/>
        </w:rPr>
        <w:t>Bergholz</w:t>
      </w:r>
      <w:proofErr w:type="spellEnd"/>
      <w:r w:rsidRPr="00DC1B75">
        <w:rPr>
          <w:rFonts w:ascii="Times New Roman" w:hAnsi="Times New Roman"/>
          <w:sz w:val="22"/>
        </w:rPr>
        <w:t xml:space="preserve"> providing for me rather than a husband. </w:t>
      </w:r>
      <w:r w:rsidR="001F206C" w:rsidRPr="00DC1B75">
        <w:rPr>
          <w:rFonts w:ascii="Times New Roman" w:hAnsi="Times New Roman"/>
          <w:i/>
          <w:sz w:val="22"/>
        </w:rPr>
        <w:t xml:space="preserve">¿Ha </w:t>
      </w:r>
      <w:proofErr w:type="spellStart"/>
      <w:r w:rsidR="001F206C" w:rsidRPr="00DC1B75">
        <w:rPr>
          <w:rFonts w:ascii="Times New Roman" w:hAnsi="Times New Roman"/>
          <w:i/>
          <w:sz w:val="22"/>
        </w:rPr>
        <w:t>llamado</w:t>
      </w:r>
      <w:proofErr w:type="spellEnd"/>
      <w:r w:rsidR="001F206C" w:rsidRPr="00DC1B75">
        <w:rPr>
          <w:rFonts w:ascii="Times New Roman" w:hAnsi="Times New Roman"/>
          <w:i/>
          <w:sz w:val="22"/>
        </w:rPr>
        <w:t xml:space="preserve"> Susan?</w:t>
      </w:r>
      <w:r w:rsidR="001F206C" w:rsidRPr="00DC1B75">
        <w:rPr>
          <w:rFonts w:ascii="Times New Roman" w:hAnsi="Times New Roman"/>
          <w:sz w:val="22"/>
        </w:rPr>
        <w:t xml:space="preserve"> he asked me daily, because if Susan called it meant good news. Diamonds may do for a girl, but an agent is a woman writer’s best friend. </w:t>
      </w:r>
    </w:p>
    <w:p w:rsidR="00697777" w:rsidRPr="00DC1B75" w:rsidRDefault="00293839" w:rsidP="00AA01AE">
      <w:pPr>
        <w:spacing w:line="360" w:lineRule="auto"/>
        <w:rPr>
          <w:rFonts w:ascii="Times New Roman" w:hAnsi="Times New Roman"/>
          <w:sz w:val="22"/>
        </w:rPr>
      </w:pPr>
      <w:r w:rsidRPr="00DC1B75">
        <w:rPr>
          <w:rFonts w:ascii="Times New Roman" w:hAnsi="Times New Roman"/>
          <w:sz w:val="22"/>
        </w:rPr>
        <w:tab/>
      </w:r>
      <w:r w:rsidR="007241B2" w:rsidRPr="00DC1B75">
        <w:rPr>
          <w:rFonts w:ascii="Times New Roman" w:hAnsi="Times New Roman"/>
          <w:sz w:val="22"/>
        </w:rPr>
        <w:t xml:space="preserve">I couldn’t trust my own voice, Norma. People saw a little girl when they looked at me and heard a little girl’s voice when I spoke. Because I was unsure of my own adult voice and often censored myself, I made up another voice, Esperanza’s, to be my </w:t>
      </w:r>
      <w:r w:rsidR="00697777" w:rsidRPr="00DC1B75">
        <w:rPr>
          <w:rFonts w:ascii="Times New Roman" w:hAnsi="Times New Roman"/>
          <w:sz w:val="22"/>
        </w:rPr>
        <w:t xml:space="preserve">voice and ask the things I needed answers to myself—“Which way?” I didn’t know exactly, but I knew which routes I didn’t want to take—Sally, Rafaela, Ruthie—women whose lives were white crosses on the roadside. </w:t>
      </w:r>
    </w:p>
    <w:p w:rsidR="00432849" w:rsidRPr="00DC1B75" w:rsidRDefault="00697777" w:rsidP="00AA01AE">
      <w:pPr>
        <w:spacing w:line="360" w:lineRule="auto"/>
        <w:rPr>
          <w:rFonts w:ascii="Times New Roman" w:hAnsi="Times New Roman"/>
          <w:sz w:val="22"/>
        </w:rPr>
      </w:pPr>
      <w:r w:rsidRPr="00DC1B75">
        <w:rPr>
          <w:rFonts w:ascii="Times New Roman" w:hAnsi="Times New Roman"/>
          <w:sz w:val="22"/>
        </w:rPr>
        <w:tab/>
        <w:t>At Iowa we never talked about serving others with our writing. It was all about serving ourselves. But there were no other examples to follow until you introduced me to Mexican wri</w:t>
      </w:r>
      <w:r w:rsidR="00161950" w:rsidRPr="00DC1B75">
        <w:rPr>
          <w:rFonts w:ascii="Times New Roman" w:hAnsi="Times New Roman"/>
          <w:sz w:val="22"/>
        </w:rPr>
        <w:t xml:space="preserve">ters </w:t>
      </w:r>
      <w:proofErr w:type="spellStart"/>
      <w:r w:rsidR="00161950" w:rsidRPr="00DC1B75">
        <w:rPr>
          <w:rFonts w:ascii="Times New Roman" w:hAnsi="Times New Roman"/>
          <w:sz w:val="22"/>
        </w:rPr>
        <w:t>Sor</w:t>
      </w:r>
      <w:proofErr w:type="spellEnd"/>
      <w:r w:rsidR="00161950" w:rsidRPr="00DC1B75">
        <w:rPr>
          <w:rFonts w:ascii="Times New Roman" w:hAnsi="Times New Roman"/>
          <w:sz w:val="22"/>
        </w:rPr>
        <w:t xml:space="preserve"> Juana Inés de la Cruz, Elena </w:t>
      </w:r>
      <w:proofErr w:type="spellStart"/>
      <w:r w:rsidR="00161950" w:rsidRPr="00DC1B75">
        <w:rPr>
          <w:rFonts w:ascii="Times New Roman" w:hAnsi="Times New Roman"/>
          <w:sz w:val="22"/>
        </w:rPr>
        <w:t>Poniatowska</w:t>
      </w:r>
      <w:proofErr w:type="spellEnd"/>
      <w:r w:rsidR="00161950" w:rsidRPr="00DC1B75">
        <w:rPr>
          <w:rFonts w:ascii="Times New Roman" w:hAnsi="Times New Roman"/>
          <w:sz w:val="22"/>
        </w:rPr>
        <w:t xml:space="preserve">, Elena </w:t>
      </w:r>
      <w:proofErr w:type="spellStart"/>
      <w:r w:rsidR="00161950" w:rsidRPr="00DC1B75">
        <w:rPr>
          <w:rFonts w:ascii="Times New Roman" w:hAnsi="Times New Roman"/>
          <w:sz w:val="22"/>
        </w:rPr>
        <w:t>Garro</w:t>
      </w:r>
      <w:proofErr w:type="spellEnd"/>
      <w:r w:rsidR="00161950" w:rsidRPr="00DC1B75">
        <w:rPr>
          <w:rFonts w:ascii="Times New Roman" w:hAnsi="Times New Roman"/>
          <w:sz w:val="22"/>
        </w:rPr>
        <w:t>, Rosario Castellanos. The young woman in the photograph was looking for another way to be—“</w:t>
      </w:r>
      <w:proofErr w:type="spellStart"/>
      <w:r w:rsidR="00161950" w:rsidRPr="00DC1B75">
        <w:rPr>
          <w:rFonts w:ascii="Times New Roman" w:hAnsi="Times New Roman"/>
          <w:i/>
          <w:sz w:val="22"/>
        </w:rPr>
        <w:t>otro</w:t>
      </w:r>
      <w:proofErr w:type="spellEnd"/>
      <w:r w:rsidR="00161950" w:rsidRPr="00DC1B75">
        <w:rPr>
          <w:rFonts w:ascii="Times New Roman" w:hAnsi="Times New Roman"/>
          <w:i/>
          <w:sz w:val="22"/>
        </w:rPr>
        <w:t xml:space="preserve"> </w:t>
      </w:r>
      <w:proofErr w:type="spellStart"/>
      <w:r w:rsidR="00161950" w:rsidRPr="00DC1B75">
        <w:rPr>
          <w:rFonts w:ascii="Times New Roman" w:hAnsi="Times New Roman"/>
          <w:i/>
          <w:sz w:val="22"/>
        </w:rPr>
        <w:t>modo</w:t>
      </w:r>
      <w:proofErr w:type="spellEnd"/>
      <w:r w:rsidR="00161950" w:rsidRPr="00DC1B75">
        <w:rPr>
          <w:rFonts w:ascii="Times New Roman" w:hAnsi="Times New Roman"/>
          <w:i/>
          <w:sz w:val="22"/>
        </w:rPr>
        <w:t xml:space="preserve"> de </w:t>
      </w:r>
      <w:proofErr w:type="spellStart"/>
      <w:r w:rsidR="00161950" w:rsidRPr="00DC1B75">
        <w:rPr>
          <w:rFonts w:ascii="Times New Roman" w:hAnsi="Times New Roman"/>
          <w:i/>
          <w:sz w:val="22"/>
        </w:rPr>
        <w:t>ser</w:t>
      </w:r>
      <w:proofErr w:type="spellEnd"/>
      <w:r w:rsidR="00161950" w:rsidRPr="00DC1B75">
        <w:rPr>
          <w:rFonts w:ascii="Times New Roman" w:hAnsi="Times New Roman"/>
          <w:sz w:val="22"/>
        </w:rPr>
        <w:t xml:space="preserve">,” as Castellanos put it. </w:t>
      </w:r>
    </w:p>
    <w:p w:rsidR="007B3EA1" w:rsidRPr="00DC1B75" w:rsidRDefault="00432849" w:rsidP="00AA01AE">
      <w:pPr>
        <w:spacing w:line="360" w:lineRule="auto"/>
        <w:rPr>
          <w:rFonts w:ascii="Times New Roman" w:hAnsi="Times New Roman"/>
          <w:sz w:val="22"/>
        </w:rPr>
      </w:pPr>
      <w:r w:rsidRPr="00DC1B75">
        <w:rPr>
          <w:rFonts w:ascii="Times New Roman" w:hAnsi="Times New Roman"/>
          <w:sz w:val="22"/>
        </w:rPr>
        <w:tab/>
        <w:t>Until you brought us all together as U.S. Latina writers—</w:t>
      </w:r>
      <w:proofErr w:type="spellStart"/>
      <w:r w:rsidRPr="00DC1B75">
        <w:rPr>
          <w:rFonts w:ascii="Times New Roman" w:hAnsi="Times New Roman"/>
          <w:sz w:val="22"/>
        </w:rPr>
        <w:t>Cherríe</w:t>
      </w:r>
      <w:proofErr w:type="spellEnd"/>
      <w:r w:rsidRPr="00DC1B75">
        <w:rPr>
          <w:rFonts w:ascii="Times New Roman" w:hAnsi="Times New Roman"/>
          <w:sz w:val="22"/>
        </w:rPr>
        <w:t xml:space="preserve"> Moraga, </w:t>
      </w:r>
      <w:r w:rsidR="00DA6C84" w:rsidRPr="00DC1B75">
        <w:rPr>
          <w:rFonts w:ascii="Times New Roman" w:hAnsi="Times New Roman"/>
          <w:sz w:val="22"/>
        </w:rPr>
        <w:t xml:space="preserve">Gloria </w:t>
      </w:r>
      <w:proofErr w:type="spellStart"/>
      <w:r w:rsidR="00DA6C84" w:rsidRPr="00DC1B75">
        <w:rPr>
          <w:rFonts w:ascii="Times New Roman" w:hAnsi="Times New Roman"/>
          <w:sz w:val="22"/>
        </w:rPr>
        <w:t>Anzaldúa</w:t>
      </w:r>
      <w:proofErr w:type="spellEnd"/>
      <w:r w:rsidR="00DA6C84" w:rsidRPr="00DC1B75">
        <w:rPr>
          <w:rFonts w:ascii="Times New Roman" w:hAnsi="Times New Roman"/>
          <w:sz w:val="22"/>
        </w:rPr>
        <w:t xml:space="preserve">, </w:t>
      </w:r>
      <w:r w:rsidR="00D2467F" w:rsidRPr="00DC1B75">
        <w:rPr>
          <w:rFonts w:ascii="Times New Roman" w:hAnsi="Times New Roman"/>
          <w:sz w:val="22"/>
        </w:rPr>
        <w:t xml:space="preserve">Marjorie </w:t>
      </w:r>
      <w:proofErr w:type="spellStart"/>
      <w:r w:rsidR="00D2467F" w:rsidRPr="00DC1B75">
        <w:rPr>
          <w:rFonts w:ascii="Times New Roman" w:hAnsi="Times New Roman"/>
          <w:sz w:val="22"/>
        </w:rPr>
        <w:t>Agosín</w:t>
      </w:r>
      <w:proofErr w:type="spellEnd"/>
      <w:r w:rsidR="00D2467F" w:rsidRPr="00DC1B75">
        <w:rPr>
          <w:rFonts w:ascii="Times New Roman" w:hAnsi="Times New Roman"/>
          <w:sz w:val="22"/>
        </w:rPr>
        <w:t xml:space="preserve">, Carla Trujillo, </w:t>
      </w:r>
      <w:r w:rsidR="00952022" w:rsidRPr="00DC1B75">
        <w:rPr>
          <w:rFonts w:ascii="Times New Roman" w:hAnsi="Times New Roman"/>
          <w:sz w:val="22"/>
        </w:rPr>
        <w:t xml:space="preserve">Diana </w:t>
      </w:r>
      <w:proofErr w:type="spellStart"/>
      <w:r w:rsidR="00952022" w:rsidRPr="00DC1B75">
        <w:rPr>
          <w:rFonts w:ascii="Times New Roman" w:hAnsi="Times New Roman"/>
          <w:sz w:val="22"/>
        </w:rPr>
        <w:t>Solís</w:t>
      </w:r>
      <w:proofErr w:type="spellEnd"/>
      <w:r w:rsidR="00952022" w:rsidRPr="00DC1B75">
        <w:rPr>
          <w:rFonts w:ascii="Times New Roman" w:hAnsi="Times New Roman"/>
          <w:sz w:val="22"/>
        </w:rPr>
        <w:t xml:space="preserve">, Sandra </w:t>
      </w:r>
      <w:proofErr w:type="spellStart"/>
      <w:r w:rsidR="00952022" w:rsidRPr="00DC1B75">
        <w:rPr>
          <w:rFonts w:ascii="Times New Roman" w:hAnsi="Times New Roman"/>
          <w:sz w:val="22"/>
        </w:rPr>
        <w:t>María</w:t>
      </w:r>
      <w:proofErr w:type="spellEnd"/>
      <w:r w:rsidR="00952022" w:rsidRPr="00DC1B75">
        <w:rPr>
          <w:rFonts w:ascii="Times New Roman" w:hAnsi="Times New Roman"/>
          <w:sz w:val="22"/>
        </w:rPr>
        <w:t xml:space="preserve"> </w:t>
      </w:r>
      <w:proofErr w:type="spellStart"/>
      <w:r w:rsidR="00952022" w:rsidRPr="00DC1B75">
        <w:rPr>
          <w:rFonts w:ascii="Times New Roman" w:hAnsi="Times New Roman"/>
          <w:sz w:val="22"/>
        </w:rPr>
        <w:t>Esteves</w:t>
      </w:r>
      <w:proofErr w:type="spellEnd"/>
      <w:r w:rsidR="00952022" w:rsidRPr="00DC1B75">
        <w:rPr>
          <w:rFonts w:ascii="Times New Roman" w:hAnsi="Times New Roman"/>
          <w:sz w:val="22"/>
        </w:rPr>
        <w:t xml:space="preserve">, Diane Gómez, </w:t>
      </w:r>
      <w:proofErr w:type="spellStart"/>
      <w:r w:rsidR="00952022" w:rsidRPr="00DC1B75">
        <w:rPr>
          <w:rFonts w:ascii="Times New Roman" w:hAnsi="Times New Roman"/>
          <w:sz w:val="22"/>
        </w:rPr>
        <w:t>Salima</w:t>
      </w:r>
      <w:proofErr w:type="spellEnd"/>
      <w:r w:rsidR="00952022" w:rsidRPr="00DC1B75">
        <w:rPr>
          <w:rFonts w:ascii="Times New Roman" w:hAnsi="Times New Roman"/>
          <w:sz w:val="22"/>
        </w:rPr>
        <w:t xml:space="preserve"> Rivera, Margarita </w:t>
      </w:r>
      <w:proofErr w:type="spellStart"/>
      <w:r w:rsidR="00952022" w:rsidRPr="00DC1B75">
        <w:rPr>
          <w:rFonts w:ascii="Times New Roman" w:hAnsi="Times New Roman"/>
          <w:sz w:val="22"/>
        </w:rPr>
        <w:t>López</w:t>
      </w:r>
      <w:proofErr w:type="spellEnd"/>
      <w:r w:rsidR="00952022" w:rsidRPr="00DC1B75">
        <w:rPr>
          <w:rFonts w:ascii="Times New Roman" w:hAnsi="Times New Roman"/>
          <w:sz w:val="22"/>
        </w:rPr>
        <w:t xml:space="preserve">, Beatriz </w:t>
      </w:r>
      <w:proofErr w:type="spellStart"/>
      <w:r w:rsidR="00952022" w:rsidRPr="00DC1B75">
        <w:rPr>
          <w:rFonts w:ascii="Times New Roman" w:hAnsi="Times New Roman"/>
          <w:sz w:val="22"/>
        </w:rPr>
        <w:t>Badikian</w:t>
      </w:r>
      <w:proofErr w:type="spellEnd"/>
      <w:r w:rsidR="00952022" w:rsidRPr="00DC1B75">
        <w:rPr>
          <w:rFonts w:ascii="Times New Roman" w:hAnsi="Times New Roman"/>
          <w:sz w:val="22"/>
        </w:rPr>
        <w:t xml:space="preserve">, Carmen </w:t>
      </w:r>
      <w:proofErr w:type="spellStart"/>
      <w:r w:rsidR="00952022" w:rsidRPr="00DC1B75">
        <w:rPr>
          <w:rFonts w:ascii="Times New Roman" w:hAnsi="Times New Roman"/>
          <w:sz w:val="22"/>
        </w:rPr>
        <w:t>Abrego</w:t>
      </w:r>
      <w:proofErr w:type="spellEnd"/>
      <w:r w:rsidR="00952022" w:rsidRPr="00DC1B75">
        <w:rPr>
          <w:rFonts w:ascii="Times New Roman" w:hAnsi="Times New Roman"/>
          <w:sz w:val="22"/>
        </w:rPr>
        <w:t xml:space="preserve">, Denise Chávez, Helena </w:t>
      </w:r>
      <w:proofErr w:type="spellStart"/>
      <w:r w:rsidR="00952022" w:rsidRPr="00DC1B75">
        <w:rPr>
          <w:rFonts w:ascii="Times New Roman" w:hAnsi="Times New Roman"/>
          <w:sz w:val="22"/>
        </w:rPr>
        <w:t>Viramontes</w:t>
      </w:r>
      <w:proofErr w:type="spellEnd"/>
      <w:r w:rsidR="00952022" w:rsidRPr="00DC1B75">
        <w:rPr>
          <w:rFonts w:ascii="Times New Roman" w:hAnsi="Times New Roman"/>
          <w:sz w:val="22"/>
        </w:rPr>
        <w:t xml:space="preserve">—until then, </w:t>
      </w:r>
      <w:proofErr w:type="spellStart"/>
      <w:r w:rsidR="00952022" w:rsidRPr="00DC1B75">
        <w:rPr>
          <w:rFonts w:ascii="Times New Roman" w:hAnsi="Times New Roman"/>
          <w:sz w:val="22"/>
        </w:rPr>
        <w:t>Normita</w:t>
      </w:r>
      <w:proofErr w:type="spellEnd"/>
      <w:r w:rsidR="00952022" w:rsidRPr="00DC1B75">
        <w:rPr>
          <w:rFonts w:ascii="Times New Roman" w:hAnsi="Times New Roman"/>
          <w:sz w:val="22"/>
        </w:rPr>
        <w:t xml:space="preserve">, we had no idea what we were doing was extraordinary. </w:t>
      </w:r>
    </w:p>
    <w:p w:rsidR="007B3EA1" w:rsidRPr="00DC1B75" w:rsidRDefault="007B3EA1" w:rsidP="00AA01AE">
      <w:pPr>
        <w:spacing w:line="360" w:lineRule="auto"/>
        <w:rPr>
          <w:rFonts w:ascii="Times New Roman" w:hAnsi="Times New Roman"/>
          <w:sz w:val="22"/>
        </w:rPr>
      </w:pPr>
      <w:r w:rsidRPr="00DC1B75">
        <w:rPr>
          <w:rFonts w:ascii="Times New Roman" w:hAnsi="Times New Roman"/>
          <w:sz w:val="22"/>
        </w:rPr>
        <w:tab/>
        <w:t xml:space="preserve">I no longer make Chicago my home, but Chicago still makes its home in me. I have Chicago stories I have yet to write. So long as those stories kick inside me, Chicago will still be home. </w:t>
      </w:r>
    </w:p>
    <w:p w:rsidR="007B3EA1" w:rsidRPr="00DC1B75" w:rsidRDefault="007B3EA1" w:rsidP="00AA01AE">
      <w:pPr>
        <w:spacing w:line="360" w:lineRule="auto"/>
        <w:rPr>
          <w:rFonts w:ascii="Times New Roman" w:hAnsi="Times New Roman"/>
          <w:sz w:val="22"/>
        </w:rPr>
      </w:pPr>
      <w:r w:rsidRPr="00DC1B75">
        <w:rPr>
          <w:rFonts w:ascii="Times New Roman" w:hAnsi="Times New Roman"/>
          <w:sz w:val="22"/>
        </w:rPr>
        <w:tab/>
        <w:t xml:space="preserve">Eventually I took a job in San Antonio. Left. Came back. And left again. I kept coming back lured by cheap rent. Affordable housing is essential to an artist. I could, in time, even buy my own first house, a hundred-year-old home once periwinkle, but now painted a Mexican pink. </w:t>
      </w:r>
    </w:p>
    <w:p w:rsidR="00B235C5" w:rsidRPr="00DC1B75" w:rsidRDefault="007B3EA1" w:rsidP="00AA01AE">
      <w:pPr>
        <w:spacing w:line="360" w:lineRule="auto"/>
        <w:rPr>
          <w:rFonts w:ascii="Times New Roman" w:hAnsi="Times New Roman"/>
          <w:sz w:val="22"/>
        </w:rPr>
      </w:pPr>
      <w:r w:rsidRPr="00DC1B75">
        <w:rPr>
          <w:rFonts w:ascii="Times New Roman" w:hAnsi="Times New Roman"/>
          <w:sz w:val="22"/>
        </w:rPr>
        <w:tab/>
        <w:t>Two years ago my office went up in my backyard, a building created from my Mexican memories. I am writing this today from this very office. Mexican mar</w:t>
      </w:r>
      <w:r w:rsidR="008339AE" w:rsidRPr="00DC1B75">
        <w:rPr>
          <w:rFonts w:ascii="Times New Roman" w:hAnsi="Times New Roman"/>
          <w:sz w:val="22"/>
        </w:rPr>
        <w:t>ig</w:t>
      </w:r>
      <w:r w:rsidRPr="00DC1B75">
        <w:rPr>
          <w:rFonts w:ascii="Times New Roman" w:hAnsi="Times New Roman"/>
          <w:sz w:val="22"/>
        </w:rPr>
        <w:t>old on the outside, morning-glory violet on the inside. Wind chimes ring from the terrace. Trains moan in the distance all the time, ours is a neighborhood of trains. The same San Antonio River tourists know from the</w:t>
      </w:r>
      <w:r w:rsidR="008339AE" w:rsidRPr="00DC1B75">
        <w:rPr>
          <w:rFonts w:ascii="Times New Roman" w:hAnsi="Times New Roman"/>
          <w:sz w:val="22"/>
        </w:rPr>
        <w:t xml:space="preserve"> R</w:t>
      </w:r>
      <w:r w:rsidRPr="00DC1B75">
        <w:rPr>
          <w:rFonts w:ascii="Times New Roman" w:hAnsi="Times New Roman"/>
          <w:sz w:val="22"/>
        </w:rPr>
        <w:t xml:space="preserve">iverwalk wends its way behind my house to the Missions and beyond until empties into the Gulf of Mexico. From my terrace you can see the river where it bends into an S.  </w:t>
      </w:r>
    </w:p>
    <w:p w:rsidR="00B235C5" w:rsidRPr="00DC1B75" w:rsidRDefault="00B235C5" w:rsidP="00AA01AE">
      <w:pPr>
        <w:spacing w:line="360" w:lineRule="auto"/>
        <w:rPr>
          <w:rFonts w:ascii="Times New Roman" w:hAnsi="Times New Roman"/>
          <w:sz w:val="22"/>
        </w:rPr>
      </w:pPr>
      <w:r w:rsidRPr="00DC1B75">
        <w:rPr>
          <w:rFonts w:ascii="Times New Roman" w:hAnsi="Times New Roman"/>
          <w:sz w:val="22"/>
        </w:rPr>
        <w:tab/>
        <w:t xml:space="preserve">White cranes float across the sky like a scene painted on a lacquered screen. The river shares the land with ducks, raccoons, possums, skunks, buzzards, butterflies, hawks, turtles, snakes, owls, even </w:t>
      </w:r>
      <w:r w:rsidRPr="00DC1B75">
        <w:rPr>
          <w:rFonts w:ascii="Times New Roman" w:hAnsi="Times New Roman"/>
          <w:sz w:val="22"/>
        </w:rPr>
        <w:lastRenderedPageBreak/>
        <w:t xml:space="preserve">though we’re walking distance to downtown. And within the confines of my own garden there are plenty of other creatures too—yappy dogs, kamikaze cats, one lovesick parrot with a crush on me. </w:t>
      </w:r>
    </w:p>
    <w:p w:rsidR="00B235C5" w:rsidRPr="00DC1B75" w:rsidRDefault="00B235C5" w:rsidP="00AA01AE">
      <w:pPr>
        <w:spacing w:line="360" w:lineRule="auto"/>
        <w:rPr>
          <w:rFonts w:ascii="Times New Roman" w:hAnsi="Times New Roman"/>
          <w:sz w:val="22"/>
        </w:rPr>
      </w:pPr>
      <w:r w:rsidRPr="00DC1B75">
        <w:rPr>
          <w:rFonts w:ascii="Times New Roman" w:hAnsi="Times New Roman"/>
          <w:sz w:val="22"/>
        </w:rPr>
        <w:tab/>
        <w:t>This is my house.</w:t>
      </w:r>
    </w:p>
    <w:p w:rsidR="0055576C" w:rsidRPr="00DC1B75" w:rsidRDefault="00B235C5" w:rsidP="00AA01AE">
      <w:pPr>
        <w:spacing w:line="360" w:lineRule="auto"/>
        <w:rPr>
          <w:rFonts w:ascii="Times New Roman" w:hAnsi="Times New Roman"/>
          <w:sz w:val="22"/>
        </w:rPr>
      </w:pPr>
      <w:r w:rsidRPr="00DC1B75">
        <w:rPr>
          <w:rFonts w:ascii="Times New Roman" w:hAnsi="Times New Roman"/>
          <w:sz w:val="22"/>
        </w:rPr>
        <w:tab/>
        <w:t>Bliss.</w:t>
      </w:r>
    </w:p>
    <w:p w:rsidR="0055576C" w:rsidRPr="00DC1B75" w:rsidRDefault="0055576C" w:rsidP="00AA01AE">
      <w:pPr>
        <w:spacing w:line="360" w:lineRule="auto"/>
        <w:rPr>
          <w:rFonts w:ascii="Times New Roman" w:hAnsi="Times New Roman"/>
          <w:sz w:val="22"/>
        </w:rPr>
      </w:pPr>
      <w:r w:rsidRPr="00DC1B75">
        <w:rPr>
          <w:rFonts w:ascii="Times New Roman" w:hAnsi="Times New Roman"/>
          <w:sz w:val="22"/>
        </w:rPr>
        <w:tab/>
        <w:t>October 24th, 2007. You come down from Chicago for a visit, Mama. You don’t want to come. I make you come. You don’t like to leave your house anymore, your back hurts you say, but I insist. I built this office beside the river for you as much as for me, and I want you to see it.</w:t>
      </w:r>
    </w:p>
    <w:p w:rsidR="0055576C" w:rsidRPr="00DC1B75" w:rsidRDefault="0055576C" w:rsidP="00AA01AE">
      <w:pPr>
        <w:spacing w:line="360" w:lineRule="auto"/>
        <w:rPr>
          <w:rFonts w:ascii="Times New Roman" w:hAnsi="Times New Roman"/>
          <w:sz w:val="22"/>
        </w:rPr>
      </w:pPr>
      <w:r w:rsidRPr="00DC1B75">
        <w:rPr>
          <w:rFonts w:ascii="Times New Roman" w:hAnsi="Times New Roman"/>
          <w:sz w:val="22"/>
        </w:rPr>
        <w:tab/>
        <w:t>Once, years ago, you telephoned and said in an urgent voice, “When are you going to build your office? I just saw Isabel Allende on PBS and she has a HUGE desk and a BIG office.” You were upset because I was writing on the kitchen table again like in the old days.</w:t>
      </w:r>
    </w:p>
    <w:p w:rsidR="00F01FB6" w:rsidRPr="00DC1B75" w:rsidRDefault="0055576C" w:rsidP="00AA01AE">
      <w:pPr>
        <w:spacing w:line="360" w:lineRule="auto"/>
        <w:rPr>
          <w:rFonts w:ascii="Times New Roman" w:hAnsi="Times New Roman"/>
          <w:sz w:val="22"/>
        </w:rPr>
      </w:pPr>
      <w:r w:rsidRPr="00DC1B75">
        <w:rPr>
          <w:rFonts w:ascii="Times New Roman" w:hAnsi="Times New Roman"/>
          <w:sz w:val="22"/>
        </w:rPr>
        <w:tab/>
        <w:t xml:space="preserve">And now here we are, on the rooftop of a saffron building with a river view, a space all my own just to write.  </w:t>
      </w:r>
      <w:r w:rsidR="00F01FB6" w:rsidRPr="00DC1B75">
        <w:rPr>
          <w:rFonts w:ascii="Times New Roman" w:hAnsi="Times New Roman"/>
          <w:sz w:val="22"/>
        </w:rPr>
        <w:t>We climb up to the room I work in, above the library, and out to the balcony facing the river.</w:t>
      </w:r>
    </w:p>
    <w:p w:rsidR="00F01FB6" w:rsidRPr="00DC1B75" w:rsidRDefault="00F01FB6" w:rsidP="00AA01AE">
      <w:pPr>
        <w:spacing w:line="360" w:lineRule="auto"/>
        <w:rPr>
          <w:rFonts w:ascii="Times New Roman" w:hAnsi="Times New Roman"/>
          <w:sz w:val="22"/>
        </w:rPr>
      </w:pPr>
      <w:r w:rsidRPr="00DC1B75">
        <w:rPr>
          <w:rFonts w:ascii="Times New Roman" w:hAnsi="Times New Roman"/>
          <w:sz w:val="22"/>
        </w:rPr>
        <w:tab/>
        <w:t xml:space="preserve">You have to rest. There are industrial buildings on the opposite bank—abandoned granaries and silos—but they’re so rain-rusted and sun-bleached, they have their own charm, like public sculptures. When you’ve recovered your breath, we continue. </w:t>
      </w:r>
    </w:p>
    <w:p w:rsidR="00347E27" w:rsidRPr="00DC1B75" w:rsidRDefault="00F01FB6" w:rsidP="00AA01AE">
      <w:pPr>
        <w:spacing w:line="360" w:lineRule="auto"/>
        <w:rPr>
          <w:rFonts w:ascii="Times New Roman" w:hAnsi="Times New Roman"/>
          <w:sz w:val="22"/>
        </w:rPr>
      </w:pPr>
      <w:r w:rsidRPr="00DC1B75">
        <w:rPr>
          <w:rFonts w:ascii="Times New Roman" w:hAnsi="Times New Roman"/>
          <w:sz w:val="22"/>
        </w:rPr>
        <w:tab/>
        <w:t>I’m especially proud of the spiral staircase to the rooftop. I’d always dreamed of having one, just like the houses in Mexico. Even the word for them in Spanish is wonderful—</w:t>
      </w:r>
      <w:r w:rsidRPr="00DC1B75">
        <w:rPr>
          <w:rFonts w:ascii="Times New Roman" w:hAnsi="Times New Roman"/>
          <w:i/>
          <w:sz w:val="22"/>
        </w:rPr>
        <w:t xml:space="preserve">un </w:t>
      </w:r>
      <w:proofErr w:type="spellStart"/>
      <w:r w:rsidRPr="00DC1B75">
        <w:rPr>
          <w:rFonts w:ascii="Times New Roman" w:hAnsi="Times New Roman"/>
          <w:i/>
          <w:sz w:val="22"/>
        </w:rPr>
        <w:t>caracol</w:t>
      </w:r>
      <w:proofErr w:type="spellEnd"/>
      <w:r w:rsidRPr="00DC1B75">
        <w:rPr>
          <w:rFonts w:ascii="Times New Roman" w:hAnsi="Times New Roman"/>
          <w:sz w:val="22"/>
        </w:rPr>
        <w:t>—a snail. Our footsteps clang on each metal step, the dogs following so close we have to scold them.</w:t>
      </w:r>
    </w:p>
    <w:p w:rsidR="00347E27" w:rsidRPr="00DC1B75" w:rsidRDefault="00347E27" w:rsidP="00AA01AE">
      <w:pPr>
        <w:spacing w:line="360" w:lineRule="auto"/>
        <w:rPr>
          <w:rFonts w:ascii="Times New Roman" w:hAnsi="Times New Roman"/>
          <w:sz w:val="22"/>
        </w:rPr>
      </w:pPr>
      <w:r w:rsidRPr="00DC1B75">
        <w:rPr>
          <w:rFonts w:ascii="Times New Roman" w:hAnsi="Times New Roman"/>
          <w:sz w:val="22"/>
        </w:rPr>
        <w:tab/>
        <w:t>“Your office is bigger than in the pictures you sent,” you say delighted. I imagine you’re comparing it to Isabel Allende’s.</w:t>
      </w:r>
    </w:p>
    <w:p w:rsidR="007A6124" w:rsidRPr="00DC1B75" w:rsidRDefault="00347E27" w:rsidP="00AA01AE">
      <w:pPr>
        <w:spacing w:line="360" w:lineRule="auto"/>
        <w:rPr>
          <w:rFonts w:ascii="Times New Roman" w:hAnsi="Times New Roman"/>
          <w:sz w:val="22"/>
        </w:rPr>
      </w:pPr>
      <w:r w:rsidRPr="00DC1B75">
        <w:rPr>
          <w:rFonts w:ascii="Times New Roman" w:hAnsi="Times New Roman"/>
          <w:sz w:val="22"/>
        </w:rPr>
        <w:tab/>
        <w:t xml:space="preserve">“Where did you get the drapes in the library? I bet they cost a pretty penny. Too bad your brothers couldn’t upholster your chairs for you and save you some money. Boy, this place is </w:t>
      </w:r>
      <w:proofErr w:type="spellStart"/>
      <w:r w:rsidRPr="00DC1B75">
        <w:rPr>
          <w:rFonts w:ascii="Times New Roman" w:hAnsi="Times New Roman"/>
          <w:sz w:val="22"/>
        </w:rPr>
        <w:t>niiice</w:t>
      </w:r>
      <w:proofErr w:type="spellEnd"/>
      <w:r w:rsidRPr="00DC1B75">
        <w:rPr>
          <w:rFonts w:ascii="Times New Roman" w:hAnsi="Times New Roman"/>
          <w:sz w:val="22"/>
        </w:rPr>
        <w:t xml:space="preserve">!” you say, your voice sliding up the scales like a river grackle. </w:t>
      </w:r>
    </w:p>
    <w:p w:rsidR="007104A9" w:rsidRPr="00DC1B75" w:rsidRDefault="007A6124" w:rsidP="00AA01AE">
      <w:pPr>
        <w:spacing w:line="360" w:lineRule="auto"/>
        <w:rPr>
          <w:rFonts w:ascii="Times New Roman" w:hAnsi="Times New Roman"/>
          <w:sz w:val="22"/>
        </w:rPr>
      </w:pPr>
      <w:r w:rsidRPr="00DC1B75">
        <w:rPr>
          <w:rFonts w:ascii="Times New Roman" w:hAnsi="Times New Roman"/>
          <w:sz w:val="22"/>
        </w:rPr>
        <w:tab/>
        <w:t xml:space="preserve">I plop yoga mats on the rooftop, and we sit cross-legged to watch the sun descend. We drink your favorite Italian sparkling wine, to celebrate your arrival, to celebrate my office. </w:t>
      </w:r>
    </w:p>
    <w:p w:rsidR="00576313" w:rsidRPr="00DC1B75" w:rsidRDefault="007104A9" w:rsidP="00AA01AE">
      <w:pPr>
        <w:spacing w:line="360" w:lineRule="auto"/>
        <w:rPr>
          <w:rFonts w:ascii="Times New Roman" w:hAnsi="Times New Roman"/>
          <w:sz w:val="22"/>
        </w:rPr>
      </w:pPr>
      <w:r w:rsidRPr="00DC1B75">
        <w:rPr>
          <w:rFonts w:ascii="Times New Roman" w:hAnsi="Times New Roman"/>
          <w:sz w:val="22"/>
        </w:rPr>
        <w:tab/>
        <w:t xml:space="preserve">The sky absorbs the night quickly-quickly, dissolving into the color of a plum. I lie on my back and watch clouds scurry past in a hurry to get home. Stars come out shyly, one by one. You lie down next to me and drape one leg over mine like when we sleep together at your home. We always sleep together when I’m there. At first because there isn’t any other bed. But later, after Papa dies, just because you want me near. It’s the only time you let yourself be affectionate. </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“What if we invite everybody down here for Christmas next year?” I ask. “What do you think?”</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“We’ll see,” you say lost in your own thoughts.</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lastRenderedPageBreak/>
        <w:tab/>
        <w:t xml:space="preserve">The moon climbs the front yard mesquite tree, leaps over the terrace ledge and astonishes us. It’s a full moon, a huge nimbus like the prints of </w:t>
      </w:r>
      <w:proofErr w:type="spellStart"/>
      <w:r w:rsidRPr="00DC1B75">
        <w:rPr>
          <w:rFonts w:ascii="Times New Roman" w:hAnsi="Times New Roman"/>
          <w:sz w:val="22"/>
        </w:rPr>
        <w:t>Yoshitoshi</w:t>
      </w:r>
      <w:proofErr w:type="spellEnd"/>
      <w:r w:rsidRPr="00DC1B75">
        <w:rPr>
          <w:rFonts w:ascii="Times New Roman" w:hAnsi="Times New Roman"/>
          <w:sz w:val="22"/>
        </w:rPr>
        <w:t xml:space="preserve">. From here on, I won’t be able to see a full moon again without thinking of you, this moment. But right now, I don’t know this. </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 xml:space="preserve">You close your eyes. You look like you’re sleeping. The plane ride must’ve tired you. “Good lucky you studied,” you say without opening your eyes. You mean my office, my life. </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I say to you, “Good lucky.”</w:t>
      </w:r>
    </w:p>
    <w:p w:rsidR="00576313" w:rsidRPr="00DC1B75" w:rsidRDefault="00576313" w:rsidP="00AA01AE">
      <w:pPr>
        <w:spacing w:line="360" w:lineRule="auto"/>
        <w:rPr>
          <w:rFonts w:ascii="Times New Roman" w:hAnsi="Times New Roman"/>
          <w:sz w:val="22"/>
        </w:rPr>
      </w:pPr>
    </w:p>
    <w:p w:rsidR="00576313" w:rsidRPr="00DC1B75" w:rsidRDefault="00576313" w:rsidP="00AA01AE">
      <w:pPr>
        <w:spacing w:line="360" w:lineRule="auto"/>
        <w:rPr>
          <w:rFonts w:ascii="Times New Roman" w:hAnsi="Times New Roman"/>
          <w:i/>
          <w:sz w:val="22"/>
        </w:rPr>
      </w:pPr>
      <w:r w:rsidRPr="00DC1B75">
        <w:rPr>
          <w:rFonts w:ascii="Times New Roman" w:hAnsi="Times New Roman"/>
          <w:i/>
          <w:sz w:val="22"/>
        </w:rPr>
        <w:tab/>
      </w:r>
      <w:r w:rsidR="00CE6DF6" w:rsidRPr="00DC1B75">
        <w:rPr>
          <w:rFonts w:ascii="Times New Roman" w:hAnsi="Times New Roman"/>
          <w:i/>
          <w:sz w:val="22"/>
        </w:rPr>
        <w:tab/>
      </w:r>
      <w:r w:rsidRPr="00DC1B75">
        <w:rPr>
          <w:rFonts w:ascii="Times New Roman" w:hAnsi="Times New Roman"/>
          <w:i/>
          <w:sz w:val="22"/>
        </w:rPr>
        <w:t>For my mother, Elvira Cordero Cisneros</w:t>
      </w:r>
    </w:p>
    <w:p w:rsidR="002801F2" w:rsidRPr="00DC1B75" w:rsidRDefault="00576313" w:rsidP="00AA01AE">
      <w:pPr>
        <w:spacing w:line="360" w:lineRule="auto"/>
        <w:rPr>
          <w:rFonts w:ascii="Times New Roman" w:hAnsi="Times New Roman"/>
          <w:i/>
          <w:sz w:val="22"/>
        </w:rPr>
      </w:pPr>
      <w:r w:rsidRPr="00DC1B75">
        <w:rPr>
          <w:rFonts w:ascii="Times New Roman" w:hAnsi="Times New Roman"/>
          <w:i/>
          <w:sz w:val="22"/>
        </w:rPr>
        <w:tab/>
      </w:r>
      <w:r w:rsidR="00CE6DF6" w:rsidRPr="00DC1B75">
        <w:rPr>
          <w:rFonts w:ascii="Times New Roman" w:hAnsi="Times New Roman"/>
          <w:i/>
          <w:sz w:val="22"/>
        </w:rPr>
        <w:tab/>
      </w:r>
      <w:r w:rsidRPr="00DC1B75">
        <w:rPr>
          <w:rFonts w:ascii="Times New Roman" w:hAnsi="Times New Roman"/>
          <w:i/>
          <w:sz w:val="22"/>
        </w:rPr>
        <w:t>July 11</w:t>
      </w:r>
      <w:r w:rsidRPr="00DC1B75">
        <w:rPr>
          <w:rFonts w:ascii="Times New Roman" w:hAnsi="Times New Roman"/>
          <w:i/>
          <w:sz w:val="22"/>
          <w:vertAlign w:val="superscript"/>
        </w:rPr>
        <w:t>th</w:t>
      </w:r>
      <w:r w:rsidRPr="00DC1B75">
        <w:rPr>
          <w:rFonts w:ascii="Times New Roman" w:hAnsi="Times New Roman"/>
          <w:i/>
          <w:sz w:val="22"/>
        </w:rPr>
        <w:t>, 1929-November 1</w:t>
      </w:r>
      <w:r w:rsidRPr="00DC1B75">
        <w:rPr>
          <w:rFonts w:ascii="Times New Roman" w:hAnsi="Times New Roman"/>
          <w:i/>
          <w:sz w:val="22"/>
          <w:vertAlign w:val="superscript"/>
        </w:rPr>
        <w:t>st</w:t>
      </w:r>
      <w:r w:rsidRPr="00DC1B75">
        <w:rPr>
          <w:rFonts w:ascii="Times New Roman" w:hAnsi="Times New Roman"/>
          <w:i/>
          <w:sz w:val="22"/>
        </w:rPr>
        <w:t>, 2007</w:t>
      </w:r>
    </w:p>
    <w:sectPr w:rsidR="002801F2" w:rsidRPr="00DC1B75" w:rsidSect="00AA01A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C1" w:rsidRDefault="00364EC1">
      <w:r>
        <w:separator/>
      </w:r>
    </w:p>
  </w:endnote>
  <w:endnote w:type="continuationSeparator" w:id="0">
    <w:p w:rsidR="00364EC1" w:rsidRDefault="0036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C1" w:rsidRDefault="00364EC1">
      <w:r>
        <w:separator/>
      </w:r>
    </w:p>
  </w:footnote>
  <w:footnote w:type="continuationSeparator" w:id="0">
    <w:p w:rsidR="00364EC1" w:rsidRDefault="0036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24" w:rsidRPr="00815EED" w:rsidRDefault="007A6124">
    <w:pPr>
      <w:pStyle w:val="Header"/>
      <w:rPr>
        <w:rFonts w:ascii="Times New Roman" w:hAnsi="Times New Roman"/>
      </w:rPr>
    </w:pPr>
    <w:r>
      <w:ptab w:relativeTo="margin" w:alignment="center" w:leader="none"/>
    </w:r>
    <w:r>
      <w:ptab w:relativeTo="margin" w:alignment="right" w:leader="none"/>
    </w:r>
    <w:r>
      <w:rPr>
        <w:rFonts w:ascii="Times New Roman" w:hAnsi="Times New Roman"/>
      </w:rPr>
      <w:t xml:space="preserve">Introduction </w:t>
    </w:r>
    <w:r w:rsidRPr="00815EED">
      <w:rPr>
        <w:rStyle w:val="PageNumber"/>
        <w:rFonts w:ascii="Times New Roman" w:hAnsi="Times New Roman"/>
      </w:rPr>
      <w:fldChar w:fldCharType="begin"/>
    </w:r>
    <w:r w:rsidRPr="00815EED">
      <w:rPr>
        <w:rStyle w:val="PageNumber"/>
        <w:rFonts w:ascii="Times New Roman" w:hAnsi="Times New Roman"/>
      </w:rPr>
      <w:instrText xml:space="preserve"> PAGE </w:instrText>
    </w:r>
    <w:r w:rsidRPr="00815EED">
      <w:rPr>
        <w:rStyle w:val="PageNumber"/>
        <w:rFonts w:ascii="Times New Roman" w:hAnsi="Times New Roman"/>
      </w:rPr>
      <w:fldChar w:fldCharType="separate"/>
    </w:r>
    <w:r w:rsidR="00FD6F56">
      <w:rPr>
        <w:rStyle w:val="PageNumber"/>
        <w:rFonts w:ascii="Times New Roman" w:hAnsi="Times New Roman"/>
        <w:noProof/>
      </w:rPr>
      <w:t>1</w:t>
    </w:r>
    <w:r w:rsidRPr="00815EED">
      <w:rPr>
        <w:rStyle w:val="PageNumber"/>
        <w:rFonts w:ascii="Times New Roman" w:hAnsi="Times New Roman"/>
      </w:rPr>
      <w:fldChar w:fldCharType="end"/>
    </w:r>
  </w:p>
  <w:p w:rsidR="007A6124" w:rsidRDefault="007A6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AE"/>
    <w:rsid w:val="0000343D"/>
    <w:rsid w:val="00013E16"/>
    <w:rsid w:val="000A1F35"/>
    <w:rsid w:val="000A7B74"/>
    <w:rsid w:val="000E6305"/>
    <w:rsid w:val="00161950"/>
    <w:rsid w:val="00164AE2"/>
    <w:rsid w:val="001A6077"/>
    <w:rsid w:val="001C1BB3"/>
    <w:rsid w:val="001F206C"/>
    <w:rsid w:val="002371EA"/>
    <w:rsid w:val="00241BCA"/>
    <w:rsid w:val="00244F80"/>
    <w:rsid w:val="002578CD"/>
    <w:rsid w:val="00257964"/>
    <w:rsid w:val="002801F2"/>
    <w:rsid w:val="00293839"/>
    <w:rsid w:val="002D0915"/>
    <w:rsid w:val="00347E27"/>
    <w:rsid w:val="00364EC1"/>
    <w:rsid w:val="003716AD"/>
    <w:rsid w:val="003754F4"/>
    <w:rsid w:val="003861E0"/>
    <w:rsid w:val="003B72C2"/>
    <w:rsid w:val="003D3CBB"/>
    <w:rsid w:val="00413EC7"/>
    <w:rsid w:val="004223BF"/>
    <w:rsid w:val="00432849"/>
    <w:rsid w:val="004958DE"/>
    <w:rsid w:val="004B1240"/>
    <w:rsid w:val="0055576C"/>
    <w:rsid w:val="00576313"/>
    <w:rsid w:val="005771F8"/>
    <w:rsid w:val="00605884"/>
    <w:rsid w:val="006841DE"/>
    <w:rsid w:val="00697777"/>
    <w:rsid w:val="006A7E0A"/>
    <w:rsid w:val="007104A9"/>
    <w:rsid w:val="007241B2"/>
    <w:rsid w:val="007374A0"/>
    <w:rsid w:val="00744B43"/>
    <w:rsid w:val="00746BEC"/>
    <w:rsid w:val="007A6124"/>
    <w:rsid w:val="007B3EA1"/>
    <w:rsid w:val="00814FCF"/>
    <w:rsid w:val="00815EED"/>
    <w:rsid w:val="008339AE"/>
    <w:rsid w:val="00835FA5"/>
    <w:rsid w:val="00932A08"/>
    <w:rsid w:val="00932AF7"/>
    <w:rsid w:val="00952022"/>
    <w:rsid w:val="00957C5E"/>
    <w:rsid w:val="009A7B63"/>
    <w:rsid w:val="009B5BE5"/>
    <w:rsid w:val="009D498D"/>
    <w:rsid w:val="00A50581"/>
    <w:rsid w:val="00A73388"/>
    <w:rsid w:val="00AA01AE"/>
    <w:rsid w:val="00AD7A3A"/>
    <w:rsid w:val="00AE7919"/>
    <w:rsid w:val="00B235C5"/>
    <w:rsid w:val="00B31B8A"/>
    <w:rsid w:val="00B33909"/>
    <w:rsid w:val="00B55976"/>
    <w:rsid w:val="00BB439B"/>
    <w:rsid w:val="00BC3907"/>
    <w:rsid w:val="00CB1FE7"/>
    <w:rsid w:val="00CE6DF6"/>
    <w:rsid w:val="00D2467F"/>
    <w:rsid w:val="00D85A2C"/>
    <w:rsid w:val="00DA240F"/>
    <w:rsid w:val="00DA6C84"/>
    <w:rsid w:val="00DC1B75"/>
    <w:rsid w:val="00E279C7"/>
    <w:rsid w:val="00E57EA6"/>
    <w:rsid w:val="00E92746"/>
    <w:rsid w:val="00EB62CD"/>
    <w:rsid w:val="00F01FB6"/>
    <w:rsid w:val="00F62FEA"/>
    <w:rsid w:val="00F92722"/>
    <w:rsid w:val="00FD6F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ED"/>
    <w:pPr>
      <w:tabs>
        <w:tab w:val="center" w:pos="4320"/>
        <w:tab w:val="right" w:pos="8640"/>
      </w:tabs>
    </w:pPr>
  </w:style>
  <w:style w:type="character" w:customStyle="1" w:styleId="HeaderChar">
    <w:name w:val="Header Char"/>
    <w:basedOn w:val="DefaultParagraphFont"/>
    <w:link w:val="Header"/>
    <w:uiPriority w:val="99"/>
    <w:rsid w:val="00815EED"/>
  </w:style>
  <w:style w:type="paragraph" w:styleId="Footer">
    <w:name w:val="footer"/>
    <w:basedOn w:val="Normal"/>
    <w:link w:val="FooterChar"/>
    <w:uiPriority w:val="99"/>
    <w:semiHidden/>
    <w:unhideWhenUsed/>
    <w:rsid w:val="00815EED"/>
    <w:pPr>
      <w:tabs>
        <w:tab w:val="center" w:pos="4320"/>
        <w:tab w:val="right" w:pos="8640"/>
      </w:tabs>
    </w:pPr>
  </w:style>
  <w:style w:type="character" w:customStyle="1" w:styleId="FooterChar">
    <w:name w:val="Footer Char"/>
    <w:basedOn w:val="DefaultParagraphFont"/>
    <w:link w:val="Footer"/>
    <w:uiPriority w:val="99"/>
    <w:semiHidden/>
    <w:rsid w:val="00815EED"/>
  </w:style>
  <w:style w:type="character" w:styleId="PageNumber">
    <w:name w:val="page number"/>
    <w:basedOn w:val="DefaultParagraphFont"/>
    <w:uiPriority w:val="99"/>
    <w:semiHidden/>
    <w:unhideWhenUsed/>
    <w:rsid w:val="00815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ED"/>
    <w:pPr>
      <w:tabs>
        <w:tab w:val="center" w:pos="4320"/>
        <w:tab w:val="right" w:pos="8640"/>
      </w:tabs>
    </w:pPr>
  </w:style>
  <w:style w:type="character" w:customStyle="1" w:styleId="HeaderChar">
    <w:name w:val="Header Char"/>
    <w:basedOn w:val="DefaultParagraphFont"/>
    <w:link w:val="Header"/>
    <w:uiPriority w:val="99"/>
    <w:rsid w:val="00815EED"/>
  </w:style>
  <w:style w:type="paragraph" w:styleId="Footer">
    <w:name w:val="footer"/>
    <w:basedOn w:val="Normal"/>
    <w:link w:val="FooterChar"/>
    <w:uiPriority w:val="99"/>
    <w:semiHidden/>
    <w:unhideWhenUsed/>
    <w:rsid w:val="00815EED"/>
    <w:pPr>
      <w:tabs>
        <w:tab w:val="center" w:pos="4320"/>
        <w:tab w:val="right" w:pos="8640"/>
      </w:tabs>
    </w:pPr>
  </w:style>
  <w:style w:type="character" w:customStyle="1" w:styleId="FooterChar">
    <w:name w:val="Footer Char"/>
    <w:basedOn w:val="DefaultParagraphFont"/>
    <w:link w:val="Footer"/>
    <w:uiPriority w:val="99"/>
    <w:semiHidden/>
    <w:rsid w:val="00815EED"/>
  </w:style>
  <w:style w:type="character" w:styleId="PageNumber">
    <w:name w:val="page number"/>
    <w:basedOn w:val="DefaultParagraphFont"/>
    <w:uiPriority w:val="99"/>
    <w:semiHidden/>
    <w:unhideWhenUsed/>
    <w:rsid w:val="0081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Eskin</dc:creator>
  <cp:lastModifiedBy>Beth Hobbs</cp:lastModifiedBy>
  <cp:revision>2</cp:revision>
  <dcterms:created xsi:type="dcterms:W3CDTF">2015-10-19T00:32:00Z</dcterms:created>
  <dcterms:modified xsi:type="dcterms:W3CDTF">2015-10-19T00:32:00Z</dcterms:modified>
</cp:coreProperties>
</file>