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31" w:rsidRPr="00FA448B" w:rsidRDefault="00D33D31" w:rsidP="00D33D31">
      <w:pPr>
        <w:rPr>
          <w:rFonts w:ascii="Book Antiqua" w:hAnsi="Book Antiqua"/>
          <w:sz w:val="24"/>
          <w:szCs w:val="24"/>
        </w:rPr>
      </w:pPr>
      <w:r w:rsidRPr="00D33D31">
        <w:rPr>
          <w:rFonts w:ascii="Book Antiqua" w:hAnsi="Book Antiqua"/>
          <w:sz w:val="24"/>
          <w:szCs w:val="24"/>
        </w:rPr>
        <w:t>“</w:t>
      </w:r>
      <w:r w:rsidRPr="00FA448B">
        <w:rPr>
          <w:rFonts w:ascii="Book Antiqua" w:hAnsi="Book Antiqua"/>
          <w:sz w:val="24"/>
          <w:szCs w:val="24"/>
        </w:rPr>
        <w:t>Snow Day” by Billy Collins</w:t>
      </w:r>
    </w:p>
    <w:tbl>
      <w:tblPr>
        <w:tblW w:w="6690" w:type="dxa"/>
        <w:tblCellSpacing w:w="0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6195"/>
        <w:gridCol w:w="263"/>
        <w:gridCol w:w="127"/>
      </w:tblGrid>
      <w:tr w:rsidR="00FA448B" w:rsidRPr="00FA448B" w:rsidTr="00F54694">
        <w:trPr>
          <w:gridBefore w:val="1"/>
          <w:gridAfter w:val="2"/>
          <w:wBefore w:w="105" w:type="dxa"/>
          <w:wAfter w:w="390" w:type="dxa"/>
          <w:tblCellSpacing w:w="0" w:type="dxa"/>
        </w:trPr>
        <w:tc>
          <w:tcPr>
            <w:tcW w:w="6195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Today we woke up to a revolution of snow,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its white flag waving over everything,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the landscape vanished,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not a single mouse to punctuate the blankness,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and beyond these windows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the government buildings smothered,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schools and libraries buried, the post office lost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under the noiseless drift,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the paths of trains softly blocked,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proofErr w:type="gramStart"/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the</w:t>
            </w:r>
            <w:proofErr w:type="gramEnd"/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 xml:space="preserve"> world fallen under this falling.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In a while I will put on some boots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and step out like someone walking in water,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and the dog will porpoise through the drifts,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and I will shake a laden branch,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proofErr w:type="gramStart"/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sending</w:t>
            </w:r>
            <w:proofErr w:type="gramEnd"/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 xml:space="preserve"> a cold shower down on us both.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But for now I am a willing prisoner in this house,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proofErr w:type="gramStart"/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a</w:t>
            </w:r>
            <w:proofErr w:type="gramEnd"/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 xml:space="preserve"> sympathizer with the anarchic cause of snow.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I will make a pot of tea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and listen to the plastic radio on the counter,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as glad as anyone to hear the news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that the Kiddie Corner School is closed,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the Ding-Dong School, closed,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the All Aboard Children's School, closed,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the Hi-Ho Nursery School, closed,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along with -- some will be delighted to hear --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the Toadstool School, the Little School,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Little Sparrows Nursery School,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Little Stars Pre-School, Peas-and-Carrots Day School,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the Tom Thumb Child Center, all closed,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proofErr w:type="gramStart"/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and</w:t>
            </w:r>
            <w:proofErr w:type="gramEnd"/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 xml:space="preserve"> -- clap your hands -- the Peanuts Play School.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So this is where the children hide all day,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These are the nests where they letter and draw,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where they put on their bright miniature jackets,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all darting and climbing and sliding,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proofErr w:type="gramStart"/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all</w:t>
            </w:r>
            <w:proofErr w:type="gramEnd"/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 xml:space="preserve"> but the few girls whispering by the fence.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And now I am listening hard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in the grandiose silence of the snow,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trying to hear what those three girls are plotting,</w:t>
            </w:r>
          </w:p>
          <w:p w:rsidR="00FA6FB8" w:rsidRPr="00FA448B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what riot is afoot,</w:t>
            </w:r>
          </w:p>
          <w:p w:rsidR="00FA6FB8" w:rsidRDefault="00FA6FB8" w:rsidP="00D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Book Antiqua" w:eastAsia="Times New Roman" w:hAnsi="Book Antiqua" w:cs="Courier New"/>
                <w:sz w:val="24"/>
                <w:szCs w:val="24"/>
              </w:rPr>
            </w:pPr>
            <w:proofErr w:type="gramStart"/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>which</w:t>
            </w:r>
            <w:proofErr w:type="gramEnd"/>
            <w:r w:rsidRPr="00FA448B">
              <w:rPr>
                <w:rFonts w:ascii="Book Antiqua" w:eastAsia="Times New Roman" w:hAnsi="Book Antiqua" w:cs="Courier New"/>
                <w:sz w:val="24"/>
                <w:szCs w:val="24"/>
              </w:rPr>
              <w:t xml:space="preserve"> small queen is about to be brought down.</w:t>
            </w:r>
          </w:p>
          <w:p w:rsidR="00FA6FB8" w:rsidRPr="00FA448B" w:rsidRDefault="00FA6FB8" w:rsidP="00D33D3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FA448B" w:rsidRPr="00FA448B" w:rsidTr="00F54694">
        <w:trPr>
          <w:gridBefore w:val="1"/>
          <w:gridAfter w:val="2"/>
          <w:wBefore w:w="105" w:type="dxa"/>
          <w:wAfter w:w="390" w:type="dxa"/>
          <w:trHeight w:val="50"/>
          <w:tblCellSpacing w:w="0" w:type="dxa"/>
        </w:trPr>
        <w:tc>
          <w:tcPr>
            <w:tcW w:w="6195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0482" w:rsidRPr="00FA448B" w:rsidRDefault="002B0482" w:rsidP="00A66C01">
            <w:pPr>
              <w:rPr>
                <w:rFonts w:ascii="Book Antiqua" w:eastAsia="Times New Roman" w:hAnsi="Book Antiqua" w:cs="Courier New"/>
                <w:sz w:val="24"/>
                <w:szCs w:val="24"/>
              </w:rPr>
            </w:pPr>
          </w:p>
        </w:tc>
      </w:tr>
      <w:tr w:rsidR="00FA448B" w:rsidRPr="00FA448B" w:rsidTr="00F54694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6563" w:type="dxa"/>
            <w:gridSpan w:val="3"/>
            <w:hideMark/>
          </w:tcPr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lastRenderedPageBreak/>
              <w:t>“Still I Rise” by Maya Angelou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You may write me down in history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With your bitter, twisted lies,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You may trod me in the very dirt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But still, like dust, I'll rise.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Does my sassiness upset you?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Why are you beset with gloom?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'Cause I walk like I've got oil wells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Pumping in my living room.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Just like moons and like suns,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With the certainty of tides,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Just like hopes springing high,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Still I'll rise.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Did you want to see me broken?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Bowed head and lowered eyes?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Shoulders falling down like teardrops,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Weakened by my soulful cries?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Does my haughtiness offend you?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Don't you take it awful hard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'Cause I laugh like I've got gold mines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Diggin</w:t>
            </w:r>
            <w:proofErr w:type="spellEnd"/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' in my own backyard.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You may shoot me with your words,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You may cut me with your eyes,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You may kill me with your hatefulness,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But still, like air, I'll rise.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Does my sexiness upset you?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Does it come as a surprise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That I dance like I've got diamonds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At the meeting of my thighs?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Out of the huts of history's shame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I rise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Up from a past that's rooted in pain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I rise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I'm a black ocean, leaping and wide,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Welling and swelling I bear in the tide.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Leaving behind nights of terror and fear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I rise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Into a daybreak that's wondrously clear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I rise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Bringing the gifts that my ancestors gave,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I am the dream and the hope of the slave.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I rise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I rise</w:t>
            </w:r>
          </w:p>
          <w:p w:rsidR="00A66C01" w:rsidRPr="00FA448B" w:rsidRDefault="00A66C01">
            <w:pPr>
              <w:pStyle w:val="HTMLPreformatted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A448B">
              <w:rPr>
                <w:rFonts w:ascii="Book Antiqua" w:hAnsi="Book Antiqua"/>
                <w:color w:val="auto"/>
                <w:sz w:val="22"/>
                <w:szCs w:val="22"/>
              </w:rPr>
              <w:t>I rise.</w:t>
            </w:r>
          </w:p>
        </w:tc>
        <w:tc>
          <w:tcPr>
            <w:tcW w:w="127" w:type="dxa"/>
            <w:vAlign w:val="center"/>
            <w:hideMark/>
          </w:tcPr>
          <w:p w:rsidR="00A66C01" w:rsidRPr="00FA448B" w:rsidRDefault="00A66C01">
            <w:pPr>
              <w:rPr>
                <w:rFonts w:ascii="Book Antiqua" w:hAnsi="Book Antiqua"/>
              </w:rPr>
            </w:pPr>
          </w:p>
        </w:tc>
      </w:tr>
    </w:tbl>
    <w:p w:rsidR="00F54694" w:rsidRDefault="00F54694" w:rsidP="00F134BA">
      <w:pPr>
        <w:pStyle w:val="Heading3"/>
        <w:rPr>
          <w:rFonts w:ascii="Book Antiqua" w:hAnsi="Book Antiqua" w:cs="Arial"/>
          <w:sz w:val="22"/>
          <w:szCs w:val="22"/>
        </w:rPr>
      </w:pPr>
    </w:p>
    <w:p w:rsidR="00F134BA" w:rsidRPr="00FA448B" w:rsidRDefault="00FA448B" w:rsidP="00F134BA">
      <w:pPr>
        <w:pStyle w:val="Heading3"/>
        <w:rPr>
          <w:rFonts w:ascii="Book Antiqua" w:hAnsi="Book Antiqua" w:cs="Arial"/>
          <w:sz w:val="22"/>
          <w:szCs w:val="22"/>
        </w:rPr>
      </w:pPr>
      <w:r w:rsidRPr="00FA448B">
        <w:rPr>
          <w:rFonts w:ascii="Book Antiqua" w:hAnsi="Book Antiqua" w:cs="Arial"/>
          <w:sz w:val="22"/>
          <w:szCs w:val="22"/>
        </w:rPr>
        <w:t>“Baseball” by Greg Hall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Baseball is grass, chalk, and dirt displayed the same yet differently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In every park that has ever heard the words play ball.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Baseball is a passion that bonds and divides all those who know it.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Baseball is a pair of hands stained with newsprint,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 xml:space="preserve">A set of eyes squinting to read a </w:t>
      </w:r>
      <w:proofErr w:type="spellStart"/>
      <w:r w:rsidRPr="00FA448B">
        <w:rPr>
          <w:rFonts w:ascii="Book Antiqua" w:hAnsi="Book Antiqua"/>
        </w:rPr>
        <w:t>boxscore</w:t>
      </w:r>
      <w:proofErr w:type="spellEnd"/>
      <w:r w:rsidRPr="00FA448B">
        <w:rPr>
          <w:rFonts w:ascii="Book Antiqua" w:hAnsi="Book Antiqua"/>
        </w:rPr>
        <w:t>,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A brow creased in an attempt to recreate a three-hour game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From an inch square block of type.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Baseball is the hat I wear to mow the lawn.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Baseball is a simple game of catch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proofErr w:type="gramStart"/>
      <w:r w:rsidRPr="00FA448B">
        <w:rPr>
          <w:rFonts w:ascii="Book Antiqua" w:hAnsi="Book Antiqua"/>
        </w:rPr>
        <w:t>and</w:t>
      </w:r>
      <w:proofErr w:type="gramEnd"/>
      <w:r w:rsidRPr="00FA448B">
        <w:rPr>
          <w:rFonts w:ascii="Book Antiqua" w:hAnsi="Book Antiqua"/>
        </w:rPr>
        <w:t xml:space="preserve"> the never-ending search for the perfect knuckleball.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 xml:space="preserve">Baseball is Willie vs Mickey, Gibson vs Koufax, and Buddy </w:t>
      </w:r>
      <w:proofErr w:type="spellStart"/>
      <w:r w:rsidRPr="00FA448B">
        <w:rPr>
          <w:rFonts w:ascii="Book Antiqua" w:hAnsi="Book Antiqua"/>
        </w:rPr>
        <w:t>Biancalana</w:t>
      </w:r>
      <w:proofErr w:type="spellEnd"/>
      <w:r w:rsidRPr="00FA448B">
        <w:rPr>
          <w:rFonts w:ascii="Book Antiqua" w:hAnsi="Book Antiqua"/>
        </w:rPr>
        <w:t xml:space="preserve"> vs the odds.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Baseball links Kansan and Missourian, American and Japanese,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But most of all father and son.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Baseball is the scent of spring,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The unmistakable sound of a double down the line,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And the face of a 10-year-old emerging from a pile of bodies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With a worthless yet priceless foul ball.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Baseball is a language of very simple words that tell unbelievably magic tales.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Baseball is three brothers in the same uniform on the same team for one brief summer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Captured forever in a black and white photo on a table by the couch.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Baseball is a glove on a shelf, oiled and tightly wrapped,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Slumbering through the stark winter months.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Baseball is a breast pocket bulging with a transistor radio.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Baseball is the reason there are transistor radios.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Baseball is a voice in a box describing men you've never met,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In a place you've never been,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Doing things you'll never have the chance to do.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Baseball is a dream that you never really give up on.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Baseball is precious.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Baseball is timeless.</w:t>
      </w:r>
    </w:p>
    <w:p w:rsidR="00FA448B" w:rsidRPr="00FA448B" w:rsidRDefault="00FA448B" w:rsidP="00FA448B">
      <w:pPr>
        <w:spacing w:after="0" w:line="400" w:lineRule="exact"/>
        <w:rPr>
          <w:rFonts w:ascii="Book Antiqua" w:hAnsi="Book Antiqua"/>
        </w:rPr>
      </w:pPr>
      <w:r w:rsidRPr="00FA448B">
        <w:rPr>
          <w:rFonts w:ascii="Book Antiqua" w:hAnsi="Book Antiqua"/>
        </w:rPr>
        <w:t>Baseball is forever.</w:t>
      </w:r>
    </w:p>
    <w:p w:rsidR="00F134BA" w:rsidRPr="00FA448B" w:rsidRDefault="00F134BA" w:rsidP="00F134BA">
      <w:pPr>
        <w:pStyle w:val="Heading3"/>
        <w:rPr>
          <w:rFonts w:ascii="Book Antiqua" w:hAnsi="Book Antiqua" w:cs="Arial"/>
          <w:b w:val="0"/>
          <w:sz w:val="22"/>
          <w:szCs w:val="22"/>
        </w:rPr>
      </w:pPr>
    </w:p>
    <w:p w:rsidR="006040BF" w:rsidRDefault="00F54694" w:rsidP="00A66C01">
      <w:pPr>
        <w:rPr>
          <w:rFonts w:ascii="Book Antiqua" w:hAnsi="Book Antiqua"/>
        </w:rPr>
      </w:pPr>
      <w:r w:rsidRPr="006040BF"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80AE4" wp14:editId="5DA69788">
                <wp:simplePos x="0" y="0"/>
                <wp:positionH relativeFrom="column">
                  <wp:posOffset>314325</wp:posOffset>
                </wp:positionH>
                <wp:positionV relativeFrom="paragraph">
                  <wp:posOffset>-161925</wp:posOffset>
                </wp:positionV>
                <wp:extent cx="3143250" cy="8753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3" w:type="pct"/>
                              <w:tblCellSpacing w:w="0" w:type="dxa"/>
                              <w:tblInd w:w="-150" w:type="dxa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"/>
                            </w:tblGrid>
                            <w:tr w:rsidR="00F54694" w:rsidRPr="00FA448B" w:rsidTr="00F5469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54694" w:rsidRPr="00FA448B" w:rsidRDefault="00F54694" w:rsidP="00434AC3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</w:tr>
                            <w:tr w:rsidR="00F54694" w:rsidRPr="00FA448B" w:rsidTr="00F5469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54694" w:rsidRPr="00FA448B" w:rsidRDefault="00F54694" w:rsidP="00434AC3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694" w:rsidRPr="00FA448B" w:rsidRDefault="00F54694" w:rsidP="00F54694">
                            <w:pPr>
                              <w:rPr>
                                <w:rFonts w:ascii="Book Antiqua" w:eastAsia="Times New Roman" w:hAnsi="Book Antiqua" w:cs="Courier New"/>
                                <w:sz w:val="24"/>
                                <w:szCs w:val="24"/>
                              </w:rPr>
                            </w:pPr>
                            <w:r w:rsidRPr="00FA448B">
                              <w:rPr>
                                <w:rFonts w:ascii="Book Antiqua" w:eastAsia="Times New Roman" w:hAnsi="Book Antiqua" w:cs="Courier New"/>
                                <w:sz w:val="24"/>
                                <w:szCs w:val="24"/>
                              </w:rPr>
                              <w:t>“To My Mother” by Wendell Berry</w:t>
                            </w:r>
                          </w:p>
                          <w:p w:rsidR="006040BF" w:rsidRDefault="00F54694" w:rsidP="00F54694"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t>I was your rebellious son</w:t>
                            </w:r>
                            <w:proofErr w:type="gramStart"/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t>,</w:t>
                            </w:r>
                            <w:proofErr w:type="gramEnd"/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do you remember? Sometimes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I wonder if you do remember</w:t>
                            </w:r>
                            <w:proofErr w:type="gramStart"/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t>,</w:t>
                            </w:r>
                            <w:proofErr w:type="gramEnd"/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so complete has your forgiveness been.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So complete has your forgiveness been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I wonder sometimes if it did not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precede my wrong, and I erred</w:t>
                            </w:r>
                            <w:proofErr w:type="gramStart"/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t>,</w:t>
                            </w:r>
                            <w:proofErr w:type="gramEnd"/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safe found, within your love,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prepared ahead of me, the way home,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or my bed at night, so that almost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I should forgive you, who perhaps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foresaw the worst that I might do,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and forgave before I could act,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causing me to smile now, looking back,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to see how paltry was my worst,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compared to your forgiveness of it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already given. And this, then</w:t>
                            </w:r>
                            <w:proofErr w:type="gramStart"/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t>,</w:t>
                            </w:r>
                            <w:proofErr w:type="gramEnd"/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is the vision of that Heaven of which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we have heard, where those who love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each other have forgiven each other,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where, for that, the leaves are green,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the light a music in the air,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 xml:space="preserve">and all is </w:t>
                            </w:r>
                            <w:proofErr w:type="spellStart"/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t>unentangled</w:t>
                            </w:r>
                            <w:proofErr w:type="spellEnd"/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t>,</w:t>
                            </w:r>
                            <w:r w:rsidRPr="00FA448B">
                              <w:rPr>
                                <w:rFonts w:ascii="Georgia" w:hAnsi="Georgia"/>
                                <w:lang w:val="en"/>
                              </w:rPr>
                              <w:br/>
                              <w:t>and all is undismayed.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80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-12.75pt;width:247.5pt;height:6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" stroked="f">
                <v:textbox>
                  <w:txbxContent>
                    <w:tbl>
                      <w:tblPr>
                        <w:tblW w:w="83" w:type="pct"/>
                        <w:tblCellSpacing w:w="0" w:type="dxa"/>
                        <w:tblInd w:w="-150" w:type="dxa"/>
                        <w:tblCellMar>
                          <w:top w:w="30" w:type="dxa"/>
                          <w:left w:w="30" w:type="dxa"/>
                          <w:bottom w:w="30" w:type="dxa"/>
                          <w:right w:w="3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"/>
                      </w:tblGrid>
                      <w:tr w:rsidR="00F54694" w:rsidRPr="00FA448B" w:rsidTr="00F5469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54694" w:rsidRPr="00FA448B" w:rsidRDefault="00F54694" w:rsidP="00434AC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</w:tr>
                      <w:tr w:rsidR="00F54694" w:rsidRPr="00FA448B" w:rsidTr="00F5469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F54694" w:rsidRPr="00FA448B" w:rsidRDefault="00F54694" w:rsidP="00434AC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</w:tr>
                    </w:tbl>
                    <w:p w:rsidR="00F54694" w:rsidRPr="00FA448B" w:rsidRDefault="00F54694" w:rsidP="00F54694">
                      <w:pPr>
                        <w:rPr>
                          <w:rFonts w:ascii="Book Antiqua" w:eastAsia="Times New Roman" w:hAnsi="Book Antiqua" w:cs="Courier New"/>
                          <w:sz w:val="24"/>
                          <w:szCs w:val="24"/>
                        </w:rPr>
                      </w:pPr>
                      <w:r w:rsidRPr="00FA448B">
                        <w:rPr>
                          <w:rFonts w:ascii="Book Antiqua" w:eastAsia="Times New Roman" w:hAnsi="Book Antiqua" w:cs="Courier New"/>
                          <w:sz w:val="24"/>
                          <w:szCs w:val="24"/>
                        </w:rPr>
                        <w:t>“To My Mother” by Wendell Berry</w:t>
                      </w:r>
                    </w:p>
                    <w:p w:rsidR="006040BF" w:rsidRDefault="00F54694" w:rsidP="00F54694">
                      <w:r w:rsidRPr="00FA448B">
                        <w:rPr>
                          <w:rFonts w:ascii="Georgia" w:hAnsi="Georgia"/>
                          <w:lang w:val="en"/>
                        </w:rPr>
                        <w:t>I was your rebellious son</w:t>
                      </w:r>
                      <w:proofErr w:type="gramStart"/>
                      <w:r w:rsidRPr="00FA448B">
                        <w:rPr>
                          <w:rFonts w:ascii="Georgia" w:hAnsi="Georgia"/>
                          <w:lang w:val="en"/>
                        </w:rPr>
                        <w:t>,</w:t>
                      </w:r>
                      <w:proofErr w:type="gramEnd"/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do you remember? Sometimes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I wonder if you do remember</w:t>
                      </w:r>
                      <w:proofErr w:type="gramStart"/>
                      <w:r w:rsidRPr="00FA448B">
                        <w:rPr>
                          <w:rFonts w:ascii="Georgia" w:hAnsi="Georgia"/>
                          <w:lang w:val="en"/>
                        </w:rPr>
                        <w:t>,</w:t>
                      </w:r>
                      <w:proofErr w:type="gramEnd"/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so complete has your forgiveness been.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So complete has your forgiveness been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I wonder sometimes if it did not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precede my wrong, and I erred</w:t>
                      </w:r>
                      <w:proofErr w:type="gramStart"/>
                      <w:r w:rsidRPr="00FA448B">
                        <w:rPr>
                          <w:rFonts w:ascii="Georgia" w:hAnsi="Georgia"/>
                          <w:lang w:val="en"/>
                        </w:rPr>
                        <w:t>,</w:t>
                      </w:r>
                      <w:proofErr w:type="gramEnd"/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safe found, within your love,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prepared ahead of me, the way home,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or my bed at night, so that almost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I should forgive you, who perhaps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foresaw the worst that I might do,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and forgave before I could act,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causing me to smile now, looking back,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to see how paltry was my worst,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compared to your forgiveness of it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already given. And this, then</w:t>
                      </w:r>
                      <w:proofErr w:type="gramStart"/>
                      <w:r w:rsidRPr="00FA448B">
                        <w:rPr>
                          <w:rFonts w:ascii="Georgia" w:hAnsi="Georgia"/>
                          <w:lang w:val="en"/>
                        </w:rPr>
                        <w:t>,</w:t>
                      </w:r>
                      <w:proofErr w:type="gramEnd"/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is the vision of that Heaven of which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we have heard, where those who love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each other have forgiven each other,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where, for that, the leaves are green,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the light a music in the air,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 xml:space="preserve">and all is </w:t>
                      </w:r>
                      <w:proofErr w:type="spellStart"/>
                      <w:r w:rsidRPr="00FA448B">
                        <w:rPr>
                          <w:rFonts w:ascii="Georgia" w:hAnsi="Georgia"/>
                          <w:lang w:val="en"/>
                        </w:rPr>
                        <w:t>unentangled</w:t>
                      </w:r>
                      <w:proofErr w:type="spellEnd"/>
                      <w:r w:rsidRPr="00FA448B">
                        <w:rPr>
                          <w:rFonts w:ascii="Georgia" w:hAnsi="Georgia"/>
                          <w:lang w:val="en"/>
                        </w:rPr>
                        <w:t>,</w:t>
                      </w:r>
                      <w:r w:rsidRPr="00FA448B">
                        <w:rPr>
                          <w:rFonts w:ascii="Georgia" w:hAnsi="Georgia"/>
                          <w:lang w:val="en"/>
                        </w:rPr>
                        <w:br/>
                        <w:t>and all is undismayed.</w:t>
                      </w:r>
                    </w:p>
                  </w:txbxContent>
                </v:textbox>
              </v:shape>
            </w:pict>
          </mc:Fallback>
        </mc:AlternateContent>
      </w: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Pr="006040BF" w:rsidRDefault="006040BF" w:rsidP="006040BF">
      <w:pPr>
        <w:rPr>
          <w:rFonts w:ascii="Book Antiqua" w:hAnsi="Book Antiqua"/>
        </w:rPr>
      </w:pPr>
    </w:p>
    <w:p w:rsidR="006040BF" w:rsidRDefault="006040BF" w:rsidP="006040BF">
      <w:pPr>
        <w:rPr>
          <w:rFonts w:ascii="Book Antiqua" w:hAnsi="Book Antiqua"/>
        </w:rPr>
      </w:pPr>
    </w:p>
    <w:p w:rsidR="006040BF" w:rsidRDefault="006040BF" w:rsidP="006040BF">
      <w:pPr>
        <w:rPr>
          <w:rFonts w:ascii="Book Antiqua" w:hAnsi="Book Antiqua"/>
        </w:rPr>
      </w:pPr>
    </w:p>
    <w:p w:rsidR="006040BF" w:rsidRDefault="006040BF" w:rsidP="006040BF">
      <w:pPr>
        <w:tabs>
          <w:tab w:val="left" w:pos="529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6040BF" w:rsidRDefault="006040BF" w:rsidP="006040BF">
      <w:pPr>
        <w:rPr>
          <w:rFonts w:ascii="Book Antiqua" w:hAnsi="Book Antiqua"/>
        </w:rPr>
      </w:pPr>
    </w:p>
    <w:p w:rsidR="00657CF9" w:rsidRPr="00FA448B" w:rsidRDefault="00657CF9" w:rsidP="00657CF9">
      <w:pPr>
        <w:pStyle w:val="Heading3"/>
        <w:rPr>
          <w:rFonts w:ascii="Book Antiqua" w:hAnsi="Book Antiqua" w:cs="Arial"/>
          <w:b w:val="0"/>
          <w:sz w:val="24"/>
          <w:szCs w:val="24"/>
        </w:rPr>
      </w:pPr>
      <w:r>
        <w:rPr>
          <w:rFonts w:ascii="Book Antiqua" w:hAnsi="Book Antiqua" w:cs="Arial"/>
          <w:b w:val="0"/>
          <w:sz w:val="24"/>
          <w:szCs w:val="24"/>
        </w:rPr>
        <w:t>“</w:t>
      </w:r>
      <w:r w:rsidRPr="00FA448B">
        <w:rPr>
          <w:rFonts w:ascii="Book Antiqua" w:hAnsi="Book Antiqua" w:cs="Arial"/>
          <w:b w:val="0"/>
          <w:sz w:val="24"/>
          <w:szCs w:val="24"/>
        </w:rPr>
        <w:t xml:space="preserve">It's Raining In Love” by Richard </w:t>
      </w:r>
      <w:proofErr w:type="spellStart"/>
      <w:r w:rsidRPr="00FA448B">
        <w:rPr>
          <w:rFonts w:ascii="Book Antiqua" w:hAnsi="Book Antiqua" w:cs="Arial"/>
          <w:b w:val="0"/>
          <w:sz w:val="24"/>
          <w:szCs w:val="24"/>
        </w:rPr>
        <w:t>Brautigan</w:t>
      </w:r>
      <w:proofErr w:type="spellEnd"/>
    </w:p>
    <w:p w:rsidR="00657CF9" w:rsidRPr="00FA448B" w:rsidRDefault="00657CF9" w:rsidP="00657CF9">
      <w:pPr>
        <w:pStyle w:val="Heading3"/>
        <w:spacing w:before="0" w:beforeAutospacing="0" w:after="0" w:afterAutospacing="0"/>
        <w:rPr>
          <w:rFonts w:ascii="Book Antiqua" w:hAnsi="Book Antiqua" w:cs="Arial"/>
          <w:b w:val="0"/>
          <w:sz w:val="22"/>
          <w:szCs w:val="22"/>
        </w:rPr>
      </w:pPr>
      <w:r w:rsidRPr="00FA448B">
        <w:rPr>
          <w:rFonts w:ascii="Book Antiqua" w:hAnsi="Book Antiqua" w:cs="Arial"/>
          <w:b w:val="0"/>
          <w:sz w:val="22"/>
          <w:szCs w:val="22"/>
        </w:rPr>
        <w:br/>
        <w:t>I don’t know what it is</w:t>
      </w:r>
      <w:proofErr w:type="gramStart"/>
      <w:r w:rsidRPr="00FA448B">
        <w:rPr>
          <w:rFonts w:ascii="Book Antiqua" w:hAnsi="Book Antiqua" w:cs="Arial"/>
          <w:b w:val="0"/>
          <w:sz w:val="22"/>
          <w:szCs w:val="22"/>
        </w:rPr>
        <w:t>,</w:t>
      </w:r>
      <w:proofErr w:type="gramEnd"/>
      <w:r w:rsidRPr="00FA448B">
        <w:rPr>
          <w:rFonts w:ascii="Book Antiqua" w:hAnsi="Book Antiqua" w:cs="Arial"/>
          <w:b w:val="0"/>
          <w:sz w:val="22"/>
          <w:szCs w:val="22"/>
        </w:rPr>
        <w:br/>
        <w:t>but I distrust myself</w:t>
      </w:r>
      <w:r w:rsidRPr="00FA448B">
        <w:rPr>
          <w:rFonts w:ascii="Book Antiqua" w:hAnsi="Book Antiqua" w:cs="Arial"/>
          <w:b w:val="0"/>
          <w:sz w:val="22"/>
          <w:szCs w:val="22"/>
        </w:rPr>
        <w:br/>
        <w:t>when I start to like a girl</w:t>
      </w:r>
      <w:r w:rsidRPr="00FA448B">
        <w:rPr>
          <w:rFonts w:ascii="Book Antiqua" w:hAnsi="Book Antiqua" w:cs="Arial"/>
          <w:b w:val="0"/>
          <w:sz w:val="22"/>
          <w:szCs w:val="22"/>
        </w:rPr>
        <w:br/>
        <w:t>a lot.</w:t>
      </w:r>
      <w:r w:rsidRPr="00FA448B">
        <w:rPr>
          <w:rFonts w:ascii="Book Antiqua" w:hAnsi="Book Antiqua" w:cs="Arial"/>
          <w:b w:val="0"/>
          <w:sz w:val="22"/>
          <w:szCs w:val="22"/>
        </w:rPr>
        <w:br/>
      </w:r>
      <w:r w:rsidRPr="00FA448B">
        <w:rPr>
          <w:rFonts w:ascii="Book Antiqua" w:hAnsi="Book Antiqua" w:cs="Arial"/>
          <w:b w:val="0"/>
          <w:sz w:val="22"/>
          <w:szCs w:val="22"/>
        </w:rPr>
        <w:br/>
        <w:t>It makes me nervous.</w:t>
      </w:r>
      <w:r w:rsidRPr="00FA448B">
        <w:rPr>
          <w:rFonts w:ascii="Book Antiqua" w:hAnsi="Book Antiqua" w:cs="Arial"/>
          <w:b w:val="0"/>
          <w:sz w:val="22"/>
          <w:szCs w:val="22"/>
        </w:rPr>
        <w:br/>
        <w:t>I don’t say the right things</w:t>
      </w:r>
      <w:r w:rsidRPr="00FA448B">
        <w:rPr>
          <w:rFonts w:ascii="Book Antiqua" w:hAnsi="Book Antiqua" w:cs="Arial"/>
          <w:b w:val="0"/>
          <w:sz w:val="22"/>
          <w:szCs w:val="22"/>
        </w:rPr>
        <w:br/>
        <w:t>or perhaps I start</w:t>
      </w:r>
      <w:r w:rsidRPr="00FA448B">
        <w:rPr>
          <w:rFonts w:ascii="Book Antiqua" w:hAnsi="Book Antiqua" w:cs="Arial"/>
          <w:b w:val="0"/>
          <w:sz w:val="22"/>
          <w:szCs w:val="22"/>
        </w:rPr>
        <w:br/>
        <w:t>to examine</w:t>
      </w:r>
      <w:proofErr w:type="gramStart"/>
      <w:r w:rsidRPr="00FA448B">
        <w:rPr>
          <w:rFonts w:ascii="Book Antiqua" w:hAnsi="Book Antiqua" w:cs="Arial"/>
          <w:b w:val="0"/>
          <w:sz w:val="22"/>
          <w:szCs w:val="22"/>
        </w:rPr>
        <w:t>,</w:t>
      </w:r>
      <w:proofErr w:type="gramEnd"/>
      <w:r w:rsidRPr="00FA448B">
        <w:rPr>
          <w:rFonts w:ascii="Book Antiqua" w:hAnsi="Book Antiqua" w:cs="Arial"/>
          <w:b w:val="0"/>
          <w:sz w:val="22"/>
          <w:szCs w:val="22"/>
        </w:rPr>
        <w:br/>
        <w:t>evaluate</w:t>
      </w:r>
      <w:r w:rsidRPr="00FA448B">
        <w:rPr>
          <w:rFonts w:ascii="Book Antiqua" w:hAnsi="Book Antiqua" w:cs="Arial"/>
          <w:b w:val="0"/>
          <w:sz w:val="22"/>
          <w:szCs w:val="22"/>
        </w:rPr>
        <w:br/>
        <w:t>compute</w:t>
      </w:r>
      <w:r w:rsidRPr="00FA448B">
        <w:rPr>
          <w:rFonts w:ascii="Book Antiqua" w:hAnsi="Book Antiqua" w:cs="Arial"/>
          <w:b w:val="0"/>
          <w:sz w:val="22"/>
          <w:szCs w:val="22"/>
        </w:rPr>
        <w:br/>
        <w:t>what I am saying.</w:t>
      </w:r>
      <w:r w:rsidRPr="00FA448B">
        <w:rPr>
          <w:rFonts w:ascii="Book Antiqua" w:hAnsi="Book Antiqua" w:cs="Arial"/>
          <w:b w:val="0"/>
          <w:sz w:val="22"/>
          <w:szCs w:val="22"/>
        </w:rPr>
        <w:br/>
      </w:r>
      <w:r w:rsidRPr="00FA448B">
        <w:rPr>
          <w:rFonts w:ascii="Book Antiqua" w:hAnsi="Book Antiqua" w:cs="Arial"/>
          <w:b w:val="0"/>
          <w:sz w:val="22"/>
          <w:szCs w:val="22"/>
        </w:rPr>
        <w:br/>
        <w:t>If I say, “Do you think it’s going to rain?”</w:t>
      </w:r>
      <w:r w:rsidRPr="00FA448B">
        <w:rPr>
          <w:rFonts w:ascii="Book Antiqua" w:hAnsi="Book Antiqua" w:cs="Arial"/>
          <w:b w:val="0"/>
          <w:sz w:val="22"/>
          <w:szCs w:val="22"/>
        </w:rPr>
        <w:br/>
      </w:r>
      <w:proofErr w:type="gramStart"/>
      <w:r w:rsidRPr="00FA448B">
        <w:rPr>
          <w:rFonts w:ascii="Book Antiqua" w:hAnsi="Book Antiqua" w:cs="Arial"/>
          <w:b w:val="0"/>
          <w:sz w:val="22"/>
          <w:szCs w:val="22"/>
        </w:rPr>
        <w:t>and</w:t>
      </w:r>
      <w:proofErr w:type="gramEnd"/>
      <w:r w:rsidRPr="00FA448B">
        <w:rPr>
          <w:rFonts w:ascii="Book Antiqua" w:hAnsi="Book Antiqua" w:cs="Arial"/>
          <w:b w:val="0"/>
          <w:sz w:val="22"/>
          <w:szCs w:val="22"/>
        </w:rPr>
        <w:t xml:space="preserve"> she says, “I don’t know,”</w:t>
      </w:r>
      <w:r w:rsidRPr="00FA448B">
        <w:rPr>
          <w:rFonts w:ascii="Book Antiqua" w:hAnsi="Book Antiqua" w:cs="Arial"/>
          <w:b w:val="0"/>
          <w:sz w:val="22"/>
          <w:szCs w:val="22"/>
        </w:rPr>
        <w:br/>
        <w:t>I start thinking: Does she really like me?</w:t>
      </w:r>
      <w:r w:rsidRPr="00FA448B">
        <w:rPr>
          <w:rFonts w:ascii="Book Antiqua" w:hAnsi="Book Antiqua" w:cs="Arial"/>
          <w:b w:val="0"/>
          <w:sz w:val="22"/>
          <w:szCs w:val="22"/>
        </w:rPr>
        <w:br/>
      </w:r>
      <w:r w:rsidRPr="00FA448B">
        <w:rPr>
          <w:rFonts w:ascii="Book Antiqua" w:hAnsi="Book Antiqua" w:cs="Arial"/>
          <w:b w:val="0"/>
          <w:sz w:val="22"/>
          <w:szCs w:val="22"/>
        </w:rPr>
        <w:br/>
        <w:t>In other words</w:t>
      </w:r>
      <w:r w:rsidRPr="00FA448B">
        <w:rPr>
          <w:rFonts w:ascii="Book Antiqua" w:hAnsi="Book Antiqua" w:cs="Arial"/>
          <w:b w:val="0"/>
          <w:sz w:val="22"/>
          <w:szCs w:val="22"/>
        </w:rPr>
        <w:br/>
        <w:t>I get a little creepy.</w:t>
      </w:r>
      <w:r w:rsidRPr="00FA448B">
        <w:rPr>
          <w:rFonts w:ascii="Book Antiqua" w:hAnsi="Book Antiqua" w:cs="Arial"/>
          <w:b w:val="0"/>
          <w:sz w:val="22"/>
          <w:szCs w:val="22"/>
        </w:rPr>
        <w:br/>
      </w:r>
      <w:r w:rsidRPr="00FA448B">
        <w:rPr>
          <w:rFonts w:ascii="Book Antiqua" w:hAnsi="Book Antiqua" w:cs="Arial"/>
          <w:b w:val="0"/>
          <w:sz w:val="22"/>
          <w:szCs w:val="22"/>
        </w:rPr>
        <w:br/>
        <w:t>A friend of mine once said</w:t>
      </w:r>
      <w:proofErr w:type="gramStart"/>
      <w:r w:rsidRPr="00FA448B">
        <w:rPr>
          <w:rFonts w:ascii="Book Antiqua" w:hAnsi="Book Antiqua" w:cs="Arial"/>
          <w:b w:val="0"/>
          <w:sz w:val="22"/>
          <w:szCs w:val="22"/>
        </w:rPr>
        <w:t>,</w:t>
      </w:r>
      <w:proofErr w:type="gramEnd"/>
      <w:r w:rsidRPr="00FA448B">
        <w:rPr>
          <w:rFonts w:ascii="Book Antiqua" w:hAnsi="Book Antiqua" w:cs="Arial"/>
          <w:b w:val="0"/>
          <w:sz w:val="22"/>
          <w:szCs w:val="22"/>
        </w:rPr>
        <w:br/>
        <w:t>“It’s twenty times better to be friends</w:t>
      </w:r>
      <w:r w:rsidRPr="00FA448B">
        <w:rPr>
          <w:rFonts w:ascii="Book Antiqua" w:hAnsi="Book Antiqua" w:cs="Arial"/>
          <w:b w:val="0"/>
          <w:sz w:val="22"/>
          <w:szCs w:val="22"/>
        </w:rPr>
        <w:br/>
        <w:t>with someone</w:t>
      </w:r>
      <w:r w:rsidRPr="00FA448B">
        <w:rPr>
          <w:rFonts w:ascii="Book Antiqua" w:hAnsi="Book Antiqua" w:cs="Arial"/>
          <w:b w:val="0"/>
          <w:sz w:val="22"/>
          <w:szCs w:val="22"/>
        </w:rPr>
        <w:br/>
        <w:t>than it is to be in love with them.”</w:t>
      </w:r>
      <w:r w:rsidRPr="00FA448B">
        <w:rPr>
          <w:rFonts w:ascii="Book Antiqua" w:hAnsi="Book Antiqua" w:cs="Arial"/>
          <w:b w:val="0"/>
          <w:sz w:val="22"/>
          <w:szCs w:val="22"/>
        </w:rPr>
        <w:br/>
      </w:r>
      <w:r w:rsidRPr="00FA448B">
        <w:rPr>
          <w:rFonts w:ascii="Book Antiqua" w:hAnsi="Book Antiqua" w:cs="Arial"/>
          <w:b w:val="0"/>
          <w:sz w:val="22"/>
          <w:szCs w:val="22"/>
        </w:rPr>
        <w:br/>
        <w:t>I think he’s right and besides</w:t>
      </w:r>
      <w:proofErr w:type="gramStart"/>
      <w:r w:rsidRPr="00FA448B">
        <w:rPr>
          <w:rFonts w:ascii="Book Antiqua" w:hAnsi="Book Antiqua" w:cs="Arial"/>
          <w:b w:val="0"/>
          <w:sz w:val="22"/>
          <w:szCs w:val="22"/>
        </w:rPr>
        <w:t>,</w:t>
      </w:r>
      <w:proofErr w:type="gramEnd"/>
      <w:r w:rsidRPr="00FA448B">
        <w:rPr>
          <w:rFonts w:ascii="Book Antiqua" w:hAnsi="Book Antiqua" w:cs="Arial"/>
          <w:b w:val="0"/>
          <w:sz w:val="22"/>
          <w:szCs w:val="22"/>
        </w:rPr>
        <w:br/>
        <w:t>it’s raining somewhere, programming flowers</w:t>
      </w:r>
      <w:r w:rsidRPr="00FA448B">
        <w:rPr>
          <w:rFonts w:ascii="Book Antiqua" w:hAnsi="Book Antiqua" w:cs="Arial"/>
          <w:b w:val="0"/>
          <w:sz w:val="22"/>
          <w:szCs w:val="22"/>
        </w:rPr>
        <w:br/>
        <w:t>and keeping snails happy.</w:t>
      </w:r>
      <w:r w:rsidRPr="00FA448B">
        <w:rPr>
          <w:rFonts w:ascii="Book Antiqua" w:hAnsi="Book Antiqua" w:cs="Arial"/>
          <w:b w:val="0"/>
          <w:sz w:val="22"/>
          <w:szCs w:val="22"/>
        </w:rPr>
        <w:br/>
        <w:t>That’s all taken care of.</w:t>
      </w:r>
      <w:r w:rsidRPr="00FA448B">
        <w:rPr>
          <w:rFonts w:ascii="Book Antiqua" w:hAnsi="Book Antiqua" w:cs="Arial"/>
          <w:b w:val="0"/>
          <w:sz w:val="22"/>
          <w:szCs w:val="22"/>
        </w:rPr>
        <w:br/>
      </w:r>
      <w:r w:rsidRPr="00FA448B">
        <w:rPr>
          <w:rFonts w:ascii="Book Antiqua" w:hAnsi="Book Antiqua" w:cs="Arial"/>
          <w:b w:val="0"/>
          <w:sz w:val="22"/>
          <w:szCs w:val="22"/>
        </w:rPr>
        <w:br/>
        <w:t>BUT</w:t>
      </w:r>
    </w:p>
    <w:p w:rsidR="009A2564" w:rsidRDefault="00657CF9" w:rsidP="00902DE7">
      <w:pPr>
        <w:rPr>
          <w:rFonts w:ascii="Book Antiqua" w:hAnsi="Book Antiqua" w:cs="Arial"/>
        </w:rPr>
      </w:pPr>
      <w:r w:rsidRPr="00FA448B">
        <w:rPr>
          <w:rFonts w:ascii="Book Antiqua" w:hAnsi="Book Antiqua" w:cs="Arial"/>
        </w:rPr>
        <w:br/>
        <w:t>if a girl likes me a lot</w:t>
      </w:r>
      <w:r w:rsidRPr="00FA448B">
        <w:rPr>
          <w:rFonts w:ascii="Book Antiqua" w:hAnsi="Book Antiqua" w:cs="Arial"/>
        </w:rPr>
        <w:br/>
        <w:t>and starts getting real nervous</w:t>
      </w:r>
      <w:r w:rsidRPr="00FA448B">
        <w:rPr>
          <w:rFonts w:ascii="Book Antiqua" w:hAnsi="Book Antiqua" w:cs="Arial"/>
        </w:rPr>
        <w:br/>
        <w:t>and suddenly begins asking me funny questions</w:t>
      </w:r>
      <w:r w:rsidRPr="00FA448B">
        <w:rPr>
          <w:rFonts w:ascii="Book Antiqua" w:hAnsi="Book Antiqua" w:cs="Arial"/>
        </w:rPr>
        <w:br/>
        <w:t>and looks sad if I give the wrong answers</w:t>
      </w:r>
      <w:r w:rsidRPr="00FA448B">
        <w:rPr>
          <w:rFonts w:ascii="Book Antiqua" w:hAnsi="Book Antiqua" w:cs="Arial"/>
        </w:rPr>
        <w:br/>
        <w:t>and she says things like,</w:t>
      </w:r>
      <w:r w:rsidRPr="00FA448B">
        <w:rPr>
          <w:rFonts w:ascii="Book Antiqua" w:hAnsi="Book Antiqua" w:cs="Arial"/>
        </w:rPr>
        <w:br/>
        <w:t>“Do you think it’s going to rain?”</w:t>
      </w:r>
      <w:r w:rsidRPr="00FA448B">
        <w:rPr>
          <w:rFonts w:ascii="Book Antiqua" w:hAnsi="Book Antiqua" w:cs="Arial"/>
        </w:rPr>
        <w:br/>
      </w:r>
      <w:proofErr w:type="gramStart"/>
      <w:r w:rsidRPr="00FA448B">
        <w:rPr>
          <w:rFonts w:ascii="Book Antiqua" w:hAnsi="Book Antiqua" w:cs="Arial"/>
        </w:rPr>
        <w:t>and</w:t>
      </w:r>
      <w:proofErr w:type="gramEnd"/>
      <w:r w:rsidRPr="00FA448B">
        <w:rPr>
          <w:rFonts w:ascii="Book Antiqua" w:hAnsi="Book Antiqua" w:cs="Arial"/>
        </w:rPr>
        <w:t xml:space="preserve"> I say, “It beats me,”</w:t>
      </w:r>
      <w:r w:rsidRPr="00FA448B">
        <w:rPr>
          <w:rFonts w:ascii="Book Antiqua" w:hAnsi="Book Antiqua" w:cs="Arial"/>
        </w:rPr>
        <w:br/>
        <w:t>and she says, “Oh,”</w:t>
      </w:r>
      <w:r w:rsidRPr="00FA448B">
        <w:rPr>
          <w:rFonts w:ascii="Book Antiqua" w:hAnsi="Book Antiqua" w:cs="Arial"/>
        </w:rPr>
        <w:br/>
        <w:t>and looks a little sad</w:t>
      </w:r>
      <w:r w:rsidRPr="00FA448B">
        <w:rPr>
          <w:rFonts w:ascii="Book Antiqua" w:hAnsi="Book Antiqua" w:cs="Arial"/>
        </w:rPr>
        <w:br/>
        <w:t>at the clear blue California sky,</w:t>
      </w:r>
      <w:r w:rsidRPr="00FA448B">
        <w:rPr>
          <w:rFonts w:ascii="Book Antiqua" w:hAnsi="Book Antiqua" w:cs="Arial"/>
        </w:rPr>
        <w:br/>
        <w:t>I think: Thank God, it’s you, baby, this time</w:t>
      </w:r>
      <w:r w:rsidRPr="00FA448B">
        <w:rPr>
          <w:rFonts w:ascii="Book Antiqua" w:hAnsi="Book Antiqua" w:cs="Arial"/>
        </w:rPr>
        <w:br/>
        <w:t>instead of me.</w:t>
      </w:r>
      <w:r w:rsidRPr="00FA448B">
        <w:rPr>
          <w:rFonts w:ascii="Book Antiqua" w:hAnsi="Book Antiqua" w:cs="Arial"/>
        </w:rPr>
        <w:br/>
      </w:r>
    </w:p>
    <w:p w:rsidR="009A2564" w:rsidRDefault="009A2564" w:rsidP="00902DE7"/>
    <w:p w:rsidR="009A2564" w:rsidRDefault="009A2564" w:rsidP="009A2564">
      <w:pPr>
        <w:pStyle w:val="NormalWeb"/>
        <w:rPr>
          <w:rStyle w:val="Strong"/>
          <w:lang w:val="en"/>
        </w:rPr>
      </w:pPr>
    </w:p>
    <w:p w:rsidR="009A2564" w:rsidRDefault="009A2564" w:rsidP="009A2564">
      <w:pPr>
        <w:pStyle w:val="NormalWeb"/>
        <w:rPr>
          <w:lang w:val="en"/>
        </w:rPr>
      </w:pPr>
      <w:r>
        <w:rPr>
          <w:rStyle w:val="Strong"/>
          <w:lang w:val="en"/>
        </w:rPr>
        <w:t>The Journey </w:t>
      </w:r>
      <w:r w:rsidRPr="009A2564">
        <w:rPr>
          <w:rStyle w:val="Strong"/>
          <w:b w:val="0"/>
          <w:lang w:val="en"/>
        </w:rPr>
        <w:t>by Mary Oliver</w:t>
      </w:r>
    </w:p>
    <w:p w:rsidR="009A2564" w:rsidRDefault="009A2564" w:rsidP="009A2564">
      <w:pPr>
        <w:pStyle w:val="NormalWeb"/>
        <w:rPr>
          <w:lang w:val="en"/>
        </w:rPr>
      </w:pPr>
      <w:r>
        <w:rPr>
          <w:lang w:val="en"/>
        </w:rPr>
        <w:t>One day you finally knew</w:t>
      </w:r>
      <w:r>
        <w:rPr>
          <w:lang w:val="en"/>
        </w:rPr>
        <w:br/>
        <w:t>what you had to do, and began</w:t>
      </w:r>
      <w:proofErr w:type="gramStart"/>
      <w:r>
        <w:rPr>
          <w:lang w:val="en"/>
        </w:rPr>
        <w:t>,</w:t>
      </w:r>
      <w:proofErr w:type="gramEnd"/>
      <w:r>
        <w:rPr>
          <w:lang w:val="en"/>
        </w:rPr>
        <w:br/>
        <w:t>though the voices around you</w:t>
      </w:r>
      <w:r>
        <w:rPr>
          <w:lang w:val="en"/>
        </w:rPr>
        <w:br/>
        <w:t>kept shouting</w:t>
      </w:r>
      <w:r>
        <w:rPr>
          <w:lang w:val="en"/>
        </w:rPr>
        <w:br/>
        <w:t>their bad advice–</w:t>
      </w:r>
      <w:r>
        <w:rPr>
          <w:lang w:val="en"/>
        </w:rPr>
        <w:br/>
        <w:t>though the whole house</w:t>
      </w:r>
      <w:r>
        <w:rPr>
          <w:lang w:val="en"/>
        </w:rPr>
        <w:br/>
        <w:t>began to tremble</w:t>
      </w:r>
      <w:r>
        <w:rPr>
          <w:lang w:val="en"/>
        </w:rPr>
        <w:br/>
        <w:t>and you felt the old tug</w:t>
      </w:r>
      <w:r>
        <w:rPr>
          <w:lang w:val="en"/>
        </w:rPr>
        <w:br/>
        <w:t>at your ankles.</w:t>
      </w:r>
      <w:r>
        <w:rPr>
          <w:lang w:val="en"/>
        </w:rPr>
        <w:br/>
        <w:t>‘Mend my life!’</w:t>
      </w:r>
      <w:r>
        <w:rPr>
          <w:lang w:val="en"/>
        </w:rPr>
        <w:br/>
      </w:r>
      <w:proofErr w:type="gramStart"/>
      <w:r>
        <w:rPr>
          <w:lang w:val="en"/>
        </w:rPr>
        <w:t>each</w:t>
      </w:r>
      <w:proofErr w:type="gramEnd"/>
      <w:r>
        <w:rPr>
          <w:lang w:val="en"/>
        </w:rPr>
        <w:t xml:space="preserve"> voice cried.</w:t>
      </w:r>
      <w:r>
        <w:rPr>
          <w:lang w:val="en"/>
        </w:rPr>
        <w:br/>
        <w:t>But you didn’t stop.</w:t>
      </w:r>
      <w:r>
        <w:rPr>
          <w:lang w:val="en"/>
        </w:rPr>
        <w:br/>
        <w:t>You knew what you had to do</w:t>
      </w:r>
      <w:proofErr w:type="gramStart"/>
      <w:r>
        <w:rPr>
          <w:lang w:val="en"/>
        </w:rPr>
        <w:t>,</w:t>
      </w:r>
      <w:proofErr w:type="gramEnd"/>
      <w:r>
        <w:rPr>
          <w:lang w:val="en"/>
        </w:rPr>
        <w:br/>
        <w:t>though the wind pried</w:t>
      </w:r>
      <w:r>
        <w:rPr>
          <w:lang w:val="en"/>
        </w:rPr>
        <w:br/>
        <w:t>with its stiff fingers</w:t>
      </w:r>
      <w:r>
        <w:rPr>
          <w:lang w:val="en"/>
        </w:rPr>
        <w:br/>
        <w:t>at the very foundations,</w:t>
      </w:r>
      <w:r>
        <w:rPr>
          <w:lang w:val="en"/>
        </w:rPr>
        <w:br/>
        <w:t>though their melancholy</w:t>
      </w:r>
      <w:r>
        <w:rPr>
          <w:lang w:val="en"/>
        </w:rPr>
        <w:br/>
        <w:t>was terrible.</w:t>
      </w:r>
      <w:r>
        <w:rPr>
          <w:lang w:val="en"/>
        </w:rPr>
        <w:br/>
        <w:t>It was already late</w:t>
      </w:r>
      <w:r>
        <w:rPr>
          <w:lang w:val="en"/>
        </w:rPr>
        <w:br/>
        <w:t>enough, and a wild night</w:t>
      </w:r>
      <w:proofErr w:type="gramStart"/>
      <w:r>
        <w:rPr>
          <w:lang w:val="en"/>
        </w:rPr>
        <w:t>,</w:t>
      </w:r>
      <w:proofErr w:type="gramEnd"/>
      <w:r>
        <w:rPr>
          <w:lang w:val="en"/>
        </w:rPr>
        <w:br/>
        <w:t>and the road full of fallen</w:t>
      </w:r>
      <w:r>
        <w:rPr>
          <w:lang w:val="en"/>
        </w:rPr>
        <w:br/>
        <w:t>branches and stones.</w:t>
      </w:r>
      <w:r>
        <w:rPr>
          <w:lang w:val="en"/>
        </w:rPr>
        <w:br/>
        <w:t>But little by little</w:t>
      </w:r>
      <w:proofErr w:type="gramStart"/>
      <w:r>
        <w:rPr>
          <w:lang w:val="en"/>
        </w:rPr>
        <w:t>,</w:t>
      </w:r>
      <w:proofErr w:type="gramEnd"/>
      <w:r>
        <w:rPr>
          <w:lang w:val="en"/>
        </w:rPr>
        <w:br/>
        <w:t>as you left their voices behind,</w:t>
      </w:r>
      <w:r>
        <w:rPr>
          <w:lang w:val="en"/>
        </w:rPr>
        <w:br/>
        <w:t>the stars began to burn</w:t>
      </w:r>
      <w:r>
        <w:rPr>
          <w:lang w:val="en"/>
        </w:rPr>
        <w:br/>
        <w:t>through the sheets of clouds,</w:t>
      </w:r>
      <w:r>
        <w:rPr>
          <w:lang w:val="en"/>
        </w:rPr>
        <w:br/>
        <w:t>and there was a new voice</w:t>
      </w:r>
      <w:r>
        <w:rPr>
          <w:lang w:val="en"/>
        </w:rPr>
        <w:br/>
        <w:t>which you slowly</w:t>
      </w:r>
      <w:r>
        <w:rPr>
          <w:lang w:val="en"/>
        </w:rPr>
        <w:br/>
      </w:r>
      <w:proofErr w:type="spellStart"/>
      <w:r>
        <w:rPr>
          <w:lang w:val="en"/>
        </w:rPr>
        <w:t>recognised</w:t>
      </w:r>
      <w:proofErr w:type="spellEnd"/>
      <w:r>
        <w:rPr>
          <w:lang w:val="en"/>
        </w:rPr>
        <w:t xml:space="preserve"> as your own,</w:t>
      </w:r>
      <w:r>
        <w:rPr>
          <w:lang w:val="en"/>
        </w:rPr>
        <w:br/>
        <w:t>that kept you company</w:t>
      </w:r>
      <w:r>
        <w:rPr>
          <w:lang w:val="en"/>
        </w:rPr>
        <w:br/>
        <w:t>as you strode deeper and deeper</w:t>
      </w:r>
      <w:r>
        <w:rPr>
          <w:lang w:val="en"/>
        </w:rPr>
        <w:br/>
        <w:t>into the world,</w:t>
      </w:r>
      <w:r>
        <w:rPr>
          <w:lang w:val="en"/>
        </w:rPr>
        <w:br/>
        <w:t>determined to do</w:t>
      </w:r>
      <w:r>
        <w:rPr>
          <w:lang w:val="en"/>
        </w:rPr>
        <w:br/>
        <w:t>the only thing you could do–</w:t>
      </w:r>
      <w:r>
        <w:rPr>
          <w:lang w:val="en"/>
        </w:rPr>
        <w:br/>
        <w:t>determined to save</w:t>
      </w:r>
      <w:r>
        <w:rPr>
          <w:lang w:val="en"/>
        </w:rPr>
        <w:br/>
        <w:t>the only life you could save.</w:t>
      </w:r>
    </w:p>
    <w:p w:rsidR="009A2564" w:rsidRDefault="009A2564" w:rsidP="00902DE7"/>
    <w:p w:rsidR="009A2564" w:rsidRDefault="009A2564" w:rsidP="00902DE7"/>
    <w:p w:rsidR="009A2564" w:rsidRDefault="009A2564" w:rsidP="00902DE7"/>
    <w:p w:rsidR="009A2564" w:rsidRDefault="009A2564" w:rsidP="00902DE7"/>
    <w:p w:rsidR="009A2564" w:rsidRDefault="009A2564" w:rsidP="00902DE7"/>
    <w:p w:rsidR="009A2564" w:rsidRDefault="009A2564" w:rsidP="00902DE7"/>
    <w:p w:rsidR="009A2564" w:rsidRDefault="009A2564" w:rsidP="00902DE7">
      <w:pPr>
        <w:rPr>
          <w:rFonts w:ascii="Verdana" w:hAnsi="Verdana"/>
          <w:color w:val="333333"/>
          <w:sz w:val="20"/>
          <w:szCs w:val="20"/>
        </w:rPr>
      </w:pPr>
    </w:p>
    <w:p w:rsidR="009A2564" w:rsidRDefault="009A2564" w:rsidP="00902DE7">
      <w:pPr>
        <w:rPr>
          <w:rFonts w:ascii="Verdana" w:hAnsi="Verdana"/>
          <w:color w:val="333333"/>
          <w:sz w:val="20"/>
          <w:szCs w:val="20"/>
        </w:rPr>
      </w:pPr>
    </w:p>
    <w:p w:rsidR="009A2564" w:rsidRDefault="009A2564" w:rsidP="00902DE7">
      <w:pPr>
        <w:rPr>
          <w:rFonts w:ascii="Verdana" w:hAnsi="Verdana"/>
          <w:color w:val="333333"/>
          <w:sz w:val="20"/>
          <w:szCs w:val="20"/>
        </w:rPr>
      </w:pPr>
    </w:p>
    <w:p w:rsidR="009A2564" w:rsidRDefault="009A2564" w:rsidP="00902DE7">
      <w:pPr>
        <w:rPr>
          <w:rFonts w:ascii="Verdana" w:hAnsi="Verdana"/>
          <w:color w:val="333333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333333"/>
          <w:sz w:val="20"/>
          <w:szCs w:val="20"/>
        </w:rPr>
        <w:t>"In Celebration of Surviving," by Chuck Miller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when senselessness has pounded you around on the ropes</w:t>
      </w:r>
      <w:r>
        <w:rPr>
          <w:rFonts w:ascii="Verdana" w:hAnsi="Verdana"/>
          <w:color w:val="333333"/>
          <w:sz w:val="20"/>
          <w:szCs w:val="20"/>
        </w:rPr>
        <w:br/>
        <w:t>and you're getting too old to hold out for the future</w:t>
      </w:r>
      <w:r>
        <w:rPr>
          <w:rFonts w:ascii="Verdana" w:hAnsi="Verdana"/>
          <w:color w:val="333333"/>
          <w:sz w:val="20"/>
          <w:szCs w:val="20"/>
        </w:rPr>
        <w:br/>
        <w:t>no work and running out of money,</w:t>
      </w:r>
      <w:r>
        <w:rPr>
          <w:rFonts w:ascii="Verdana" w:hAnsi="Verdana"/>
          <w:color w:val="333333"/>
          <w:sz w:val="20"/>
          <w:szCs w:val="20"/>
        </w:rPr>
        <w:br/>
        <w:t xml:space="preserve">and then you make a try after something that you know you </w:t>
      </w:r>
      <w:r>
        <w:rPr>
          <w:rFonts w:ascii="Verdana" w:hAnsi="Verdana"/>
          <w:color w:val="333333"/>
          <w:sz w:val="20"/>
          <w:szCs w:val="20"/>
        </w:rPr>
        <w:br/>
        <w:t>won't get</w:t>
      </w:r>
      <w:r>
        <w:rPr>
          <w:rFonts w:ascii="Verdana" w:hAnsi="Verdana"/>
          <w:color w:val="333333"/>
          <w:sz w:val="20"/>
          <w:szCs w:val="20"/>
        </w:rPr>
        <w:br/>
        <w:t>and this long shot comes through on the stretch</w:t>
      </w:r>
      <w:r>
        <w:rPr>
          <w:rFonts w:ascii="Verdana" w:hAnsi="Verdana"/>
          <w:color w:val="333333"/>
          <w:sz w:val="20"/>
          <w:szCs w:val="20"/>
        </w:rPr>
        <w:br/>
        <w:t>in a photo finish of your heart's trepidation</w:t>
      </w:r>
      <w:r>
        <w:rPr>
          <w:rFonts w:ascii="Verdana" w:hAnsi="Verdana"/>
          <w:color w:val="333333"/>
          <w:sz w:val="20"/>
          <w:szCs w:val="20"/>
        </w:rPr>
        <w:br/>
        <w:t>then for a while</w:t>
      </w:r>
      <w:r>
        <w:rPr>
          <w:rFonts w:ascii="Verdana" w:hAnsi="Verdana"/>
          <w:color w:val="333333"/>
          <w:sz w:val="20"/>
          <w:szCs w:val="20"/>
        </w:rPr>
        <w:br/>
        <w:t xml:space="preserve">even when the chill factor of these prairie winters puts it at </w:t>
      </w:r>
      <w:r>
        <w:rPr>
          <w:rFonts w:ascii="Verdana" w:hAnsi="Verdana"/>
          <w:color w:val="333333"/>
          <w:sz w:val="20"/>
          <w:szCs w:val="20"/>
        </w:rPr>
        <w:br/>
        <w:t>fifty below</w:t>
      </w:r>
      <w:r>
        <w:rPr>
          <w:rFonts w:ascii="Verdana" w:hAnsi="Verdana"/>
          <w:color w:val="333333"/>
          <w:sz w:val="20"/>
          <w:szCs w:val="20"/>
        </w:rPr>
        <w:br/>
        <w:t>you're warm and have that old feeling</w:t>
      </w:r>
      <w:r>
        <w:rPr>
          <w:rFonts w:ascii="Verdana" w:hAnsi="Verdana"/>
          <w:color w:val="333333"/>
          <w:sz w:val="20"/>
          <w:szCs w:val="20"/>
        </w:rPr>
        <w:br/>
        <w:t>of being a comer, though belated</w:t>
      </w:r>
      <w:r>
        <w:rPr>
          <w:rFonts w:ascii="Verdana" w:hAnsi="Verdana"/>
          <w:color w:val="333333"/>
          <w:sz w:val="20"/>
          <w:szCs w:val="20"/>
        </w:rPr>
        <w:br/>
        <w:t>in the crazy game of life</w:t>
      </w:r>
    </w:p>
    <w:p w:rsidR="009A2564" w:rsidRPr="00902DE7" w:rsidRDefault="009A2564" w:rsidP="00902DE7">
      <w:r>
        <w:rPr>
          <w:rFonts w:ascii="Verdana" w:hAnsi="Verdana"/>
          <w:color w:val="333333"/>
          <w:sz w:val="20"/>
          <w:szCs w:val="20"/>
        </w:rPr>
        <w:br/>
        <w:t>standing in the winter night</w:t>
      </w:r>
      <w:r>
        <w:rPr>
          <w:rFonts w:ascii="Verdana" w:hAnsi="Verdana"/>
          <w:color w:val="333333"/>
          <w:sz w:val="20"/>
          <w:szCs w:val="20"/>
        </w:rPr>
        <w:br/>
        <w:t>emptying the garbage and looking at the stars</w:t>
      </w:r>
      <w:r>
        <w:rPr>
          <w:rFonts w:ascii="Verdana" w:hAnsi="Verdana"/>
          <w:color w:val="333333"/>
          <w:sz w:val="20"/>
          <w:szCs w:val="20"/>
        </w:rPr>
        <w:br/>
        <w:t>you realize that although the odds are fantastically against you</w:t>
      </w:r>
      <w:r>
        <w:rPr>
          <w:rFonts w:ascii="Verdana" w:hAnsi="Verdana"/>
          <w:color w:val="333333"/>
          <w:sz w:val="20"/>
          <w:szCs w:val="20"/>
        </w:rPr>
        <w:br/>
        <w:t>when that single January shooting star</w:t>
      </w:r>
      <w:r>
        <w:rPr>
          <w:rFonts w:ascii="Verdana" w:hAnsi="Verdana"/>
          <w:color w:val="333333"/>
          <w:sz w:val="20"/>
          <w:szCs w:val="20"/>
        </w:rPr>
        <w:br/>
        <w:t>flung its wad in the maw of night</w:t>
      </w:r>
      <w:r>
        <w:rPr>
          <w:rFonts w:ascii="Verdana" w:hAnsi="Verdana"/>
          <w:color w:val="333333"/>
          <w:sz w:val="20"/>
          <w:szCs w:val="20"/>
        </w:rPr>
        <w:br/>
        <w:t>it was yours</w:t>
      </w:r>
      <w:r>
        <w:rPr>
          <w:rFonts w:ascii="Verdana" w:hAnsi="Verdana"/>
          <w:color w:val="333333"/>
          <w:sz w:val="20"/>
          <w:szCs w:val="20"/>
        </w:rPr>
        <w:br/>
        <w:t>and though the years are edged with crime and squalor</w:t>
      </w:r>
      <w:r>
        <w:rPr>
          <w:rFonts w:ascii="Verdana" w:hAnsi="Verdana"/>
          <w:color w:val="333333"/>
          <w:sz w:val="20"/>
          <w:szCs w:val="20"/>
        </w:rPr>
        <w:br/>
        <w:t>that second wind, or twenty-third</w:t>
      </w:r>
      <w:r>
        <w:rPr>
          <w:rFonts w:ascii="Verdana" w:hAnsi="Verdana"/>
          <w:color w:val="333333"/>
          <w:sz w:val="20"/>
          <w:szCs w:val="20"/>
        </w:rPr>
        <w:br/>
        <w:t>is coming strong</w:t>
      </w:r>
      <w:r>
        <w:rPr>
          <w:rFonts w:ascii="Verdana" w:hAnsi="Verdana"/>
          <w:color w:val="333333"/>
          <w:sz w:val="20"/>
          <w:szCs w:val="20"/>
        </w:rPr>
        <w:br/>
        <w:t>and for a time</w:t>
      </w:r>
      <w:r>
        <w:rPr>
          <w:rFonts w:ascii="Verdana" w:hAnsi="Verdana"/>
          <w:color w:val="333333"/>
          <w:sz w:val="20"/>
          <w:szCs w:val="20"/>
        </w:rPr>
        <w:br/>
        <w:t>perhaps a very short time</w:t>
      </w:r>
      <w:r>
        <w:rPr>
          <w:rFonts w:ascii="Verdana" w:hAnsi="Verdana"/>
          <w:color w:val="333333"/>
          <w:sz w:val="20"/>
          <w:szCs w:val="20"/>
        </w:rPr>
        <w:br/>
        <w:t>one lives as though in a golden envelope of light</w:t>
      </w:r>
    </w:p>
    <w:sectPr w:rsidR="009A2564" w:rsidRPr="00902DE7" w:rsidSect="00FA448B">
      <w:pgSz w:w="12240" w:h="15840"/>
      <w:pgMar w:top="540" w:right="1440" w:bottom="27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64" w:rsidRDefault="009A2564" w:rsidP="009A2564">
      <w:pPr>
        <w:spacing w:after="0" w:line="240" w:lineRule="auto"/>
      </w:pPr>
      <w:r>
        <w:separator/>
      </w:r>
    </w:p>
  </w:endnote>
  <w:endnote w:type="continuationSeparator" w:id="0">
    <w:p w:rsidR="009A2564" w:rsidRDefault="009A2564" w:rsidP="009A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64" w:rsidRDefault="009A2564" w:rsidP="009A2564">
      <w:pPr>
        <w:spacing w:after="0" w:line="240" w:lineRule="auto"/>
      </w:pPr>
      <w:r>
        <w:separator/>
      </w:r>
    </w:p>
  </w:footnote>
  <w:footnote w:type="continuationSeparator" w:id="0">
    <w:p w:rsidR="009A2564" w:rsidRDefault="009A2564" w:rsidP="009A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B8"/>
    <w:rsid w:val="002B0482"/>
    <w:rsid w:val="006040BF"/>
    <w:rsid w:val="00657CF9"/>
    <w:rsid w:val="008C6868"/>
    <w:rsid w:val="00902DE7"/>
    <w:rsid w:val="009A2564"/>
    <w:rsid w:val="00A66C01"/>
    <w:rsid w:val="00BA4A52"/>
    <w:rsid w:val="00D16E9D"/>
    <w:rsid w:val="00D33D31"/>
    <w:rsid w:val="00F134BA"/>
    <w:rsid w:val="00F54310"/>
    <w:rsid w:val="00F54694"/>
    <w:rsid w:val="00FA448B"/>
    <w:rsid w:val="00F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3981C-5BF6-432A-8456-096B45B6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B0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A6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eorgia" w:eastAsia="Times New Roman" w:hAnsi="Georgia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6FB8"/>
    <w:rPr>
      <w:rFonts w:ascii="Georgia" w:eastAsia="Times New Roman" w:hAnsi="Georgia" w:cs="Courier New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04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B04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B04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64"/>
  </w:style>
  <w:style w:type="paragraph" w:styleId="Footer">
    <w:name w:val="footer"/>
    <w:basedOn w:val="Normal"/>
    <w:link w:val="FooterChar"/>
    <w:uiPriority w:val="99"/>
    <w:unhideWhenUsed/>
    <w:rsid w:val="009A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64"/>
  </w:style>
  <w:style w:type="character" w:styleId="Strong">
    <w:name w:val="Strong"/>
    <w:basedOn w:val="DefaultParagraphFont"/>
    <w:uiPriority w:val="22"/>
    <w:qFormat/>
    <w:rsid w:val="009A2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569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8994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9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06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32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00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1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63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8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1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6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07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73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84447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9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4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863037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8118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515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7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3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Prairie School District 204</dc:creator>
  <cp:lastModifiedBy>Dreyer, Elizabeth</cp:lastModifiedBy>
  <cp:revision>6</cp:revision>
  <cp:lastPrinted>2015-02-11T17:07:00Z</cp:lastPrinted>
  <dcterms:created xsi:type="dcterms:W3CDTF">2014-02-07T13:28:00Z</dcterms:created>
  <dcterms:modified xsi:type="dcterms:W3CDTF">2016-01-29T16:41:00Z</dcterms:modified>
</cp:coreProperties>
</file>