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3760"/>
        <w:gridCol w:w="7500"/>
      </w:tblGrid>
      <w:tr w:rsidR="009D5C15" w:rsidRPr="009D5C15" w:rsidTr="009D5C15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59A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b/>
                <w:bCs/>
                <w:kern w:val="24"/>
                <w:sz w:val="36"/>
                <w:szCs w:val="36"/>
              </w:rPr>
              <w:t>Character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59A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b/>
                <w:bCs/>
                <w:kern w:val="24"/>
                <w:sz w:val="36"/>
                <w:szCs w:val="36"/>
              </w:rPr>
              <w:t>Character’s Personality (2 adjectives)</w:t>
            </w: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59A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eastAsiaTheme="minorEastAsia" w:hAnsi="Tw Cen MT"/>
                <w:b/>
                <w:bCs/>
                <w:kern w:val="24"/>
                <w:sz w:val="36"/>
                <w:szCs w:val="36"/>
              </w:rPr>
              <w:t xml:space="preserve">Other Character Traits and Roles (purposes each character fulfills in the movie) </w:t>
            </w:r>
            <w:r w:rsidRPr="009D5C15">
              <w:rPr>
                <w:rFonts w:eastAsiaTheme="minorEastAsia" w:hAnsi="Tw Cen MT"/>
                <w:kern w:val="24"/>
                <w:sz w:val="36"/>
                <w:szCs w:val="36"/>
              </w:rPr>
              <w:tab/>
            </w: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Neil Perry</w:t>
            </w:r>
          </w:p>
        </w:tc>
        <w:tc>
          <w:tcPr>
            <w:tcW w:w="3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Todd Anderson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Knox Overstreet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Charlie Dalton (</w:t>
            </w:r>
            <w:proofErr w:type="spellStart"/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Nwanda</w:t>
            </w:r>
            <w:proofErr w:type="spellEnd"/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)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Steven Meeks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Gerard Pitts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Richard Cameron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Mr. Keating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Mr. Perry</w:t>
            </w: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5C15" w:rsidRPr="009D5C15" w:rsidTr="009D5C15">
        <w:trPr>
          <w:trHeight w:val="829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5C15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</w:rPr>
              <w:t>Mr. Nolan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C15" w:rsidRPr="009D5C15" w:rsidRDefault="009D5C15" w:rsidP="009D5C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A5E3A" w:rsidRDefault="00DA5E3A" w:rsidP="004E06EB"/>
    <w:sectPr w:rsidR="00DA5E3A" w:rsidSect="004E06EB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5"/>
    <w:rsid w:val="004E06EB"/>
    <w:rsid w:val="009D5C15"/>
    <w:rsid w:val="00D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E4B3C-1A14-4B51-BC16-32BF7C3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2</cp:revision>
  <cp:lastPrinted>2014-04-21T12:42:00Z</cp:lastPrinted>
  <dcterms:created xsi:type="dcterms:W3CDTF">2014-04-21T12:41:00Z</dcterms:created>
  <dcterms:modified xsi:type="dcterms:W3CDTF">2015-02-20T18:20:00Z</dcterms:modified>
</cp:coreProperties>
</file>